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9F5" w:rsidRDefault="00171517" w:rsidP="00171517">
      <w:pPr>
        <w:tabs>
          <w:tab w:val="left" w:pos="1843"/>
        </w:tabs>
        <w:jc w:val="right"/>
        <w:rPr>
          <w:b/>
          <w:sz w:val="28"/>
          <w:szCs w:val="28"/>
        </w:rPr>
      </w:pPr>
      <w:r>
        <w:rPr>
          <w:b/>
          <w:sz w:val="28"/>
          <w:szCs w:val="28"/>
        </w:rPr>
        <w:t>ПРОЕКТ</w:t>
      </w:r>
    </w:p>
    <w:p w:rsidR="008449F5" w:rsidRDefault="00F458E7" w:rsidP="008449F5">
      <w:pPr>
        <w:jc w:val="center"/>
      </w:pPr>
      <w:r>
        <w:rPr>
          <w:noProof/>
        </w:rPr>
        <w:drawing>
          <wp:anchor distT="0" distB="0" distL="114300" distR="114300" simplePos="0" relativeHeight="251656704" behindDoc="0" locked="0" layoutInCell="1" allowOverlap="1">
            <wp:simplePos x="0" y="0"/>
            <wp:positionH relativeFrom="column">
              <wp:align>center</wp:align>
            </wp:positionH>
            <wp:positionV relativeFrom="paragraph">
              <wp:posOffset>1270</wp:posOffset>
            </wp:positionV>
            <wp:extent cx="727075" cy="885190"/>
            <wp:effectExtent l="19050" t="0" r="0" b="0"/>
            <wp:wrapSquare wrapText="bothSides"/>
            <wp:docPr id="2" name="Рисунок 2"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ППО (вектор) черная"/>
                    <pic:cNvPicPr>
                      <a:picLocks noChangeAspect="1" noChangeArrowheads="1"/>
                    </pic:cNvPicPr>
                  </pic:nvPicPr>
                  <pic:blipFill>
                    <a:blip r:embed="rId8" cstate="print"/>
                    <a:srcRect/>
                    <a:stretch>
                      <a:fillRect/>
                    </a:stretch>
                  </pic:blipFill>
                  <pic:spPr bwMode="auto">
                    <a:xfrm>
                      <a:off x="0" y="0"/>
                      <a:ext cx="727075" cy="885190"/>
                    </a:xfrm>
                    <a:prstGeom prst="rect">
                      <a:avLst/>
                    </a:prstGeom>
                    <a:noFill/>
                  </pic:spPr>
                </pic:pic>
              </a:graphicData>
            </a:graphic>
          </wp:anchor>
        </w:drawing>
      </w:r>
    </w:p>
    <w:p w:rsidR="008449F5" w:rsidRDefault="008449F5" w:rsidP="008449F5"/>
    <w:p w:rsidR="008449F5" w:rsidRDefault="008449F5" w:rsidP="008449F5"/>
    <w:tbl>
      <w:tblPr>
        <w:tblW w:w="0" w:type="auto"/>
        <w:tblLayout w:type="fixed"/>
        <w:tblCellMar>
          <w:left w:w="0" w:type="dxa"/>
          <w:right w:w="0" w:type="dxa"/>
        </w:tblCellMar>
        <w:tblLook w:val="01E0"/>
      </w:tblPr>
      <w:tblGrid>
        <w:gridCol w:w="9606"/>
      </w:tblGrid>
      <w:tr w:rsidR="008449F5" w:rsidTr="008449F5">
        <w:trPr>
          <w:trHeight w:val="397"/>
        </w:trPr>
        <w:tc>
          <w:tcPr>
            <w:tcW w:w="9606" w:type="dxa"/>
          </w:tcPr>
          <w:p w:rsidR="008449F5" w:rsidRDefault="008449F5" w:rsidP="008449F5">
            <w:pPr>
              <w:jc w:val="center"/>
              <w:rPr>
                <w:b/>
                <w:sz w:val="28"/>
              </w:rPr>
            </w:pPr>
          </w:p>
        </w:tc>
      </w:tr>
      <w:tr w:rsidR="008449F5" w:rsidTr="008449F5">
        <w:tc>
          <w:tcPr>
            <w:tcW w:w="9606" w:type="dxa"/>
          </w:tcPr>
          <w:p w:rsidR="008449F5" w:rsidRDefault="008449F5" w:rsidP="008449F5">
            <w:pPr>
              <w:jc w:val="center"/>
              <w:rPr>
                <w:b/>
                <w:sz w:val="36"/>
                <w:szCs w:val="36"/>
              </w:rPr>
            </w:pPr>
            <w:r>
              <w:rPr>
                <w:b/>
                <w:sz w:val="36"/>
                <w:szCs w:val="36"/>
              </w:rPr>
              <w:t>АДМИНИСТРАЦИЯ</w:t>
            </w:r>
            <w:r w:rsidR="00F37359">
              <w:rPr>
                <w:b/>
                <w:sz w:val="36"/>
                <w:szCs w:val="36"/>
              </w:rPr>
              <w:t xml:space="preserve"> </w:t>
            </w:r>
            <w:r w:rsidR="00C06007">
              <w:rPr>
                <w:b/>
                <w:sz w:val="36"/>
                <w:szCs w:val="36"/>
              </w:rPr>
              <w:t xml:space="preserve">СЕЛЬСКОГО ПОСЕЛЕНИЯ </w:t>
            </w:r>
            <w:r w:rsidR="00F37359">
              <w:rPr>
                <w:b/>
                <w:sz w:val="36"/>
                <w:szCs w:val="36"/>
              </w:rPr>
              <w:t>ЧЕРКАССК</w:t>
            </w:r>
            <w:r w:rsidR="00C06007">
              <w:rPr>
                <w:b/>
                <w:sz w:val="36"/>
                <w:szCs w:val="36"/>
              </w:rPr>
              <w:t>ИЙ СЕЛЬСОВЕТ</w:t>
            </w:r>
          </w:p>
          <w:p w:rsidR="008449F5" w:rsidRDefault="008449F5" w:rsidP="008449F5">
            <w:pPr>
              <w:jc w:val="center"/>
              <w:rPr>
                <w:b/>
                <w:sz w:val="36"/>
              </w:rPr>
            </w:pPr>
            <w:r>
              <w:rPr>
                <w:b/>
                <w:sz w:val="36"/>
                <w:szCs w:val="36"/>
              </w:rPr>
              <w:t>ПАЧЕЛМСКОГО РАЙОНА ПЕНЗЕНСКОЙ ОБЛАСТИ</w:t>
            </w:r>
          </w:p>
        </w:tc>
      </w:tr>
      <w:tr w:rsidR="008449F5" w:rsidTr="008449F5">
        <w:trPr>
          <w:trHeight w:val="397"/>
        </w:trPr>
        <w:tc>
          <w:tcPr>
            <w:tcW w:w="9606" w:type="dxa"/>
          </w:tcPr>
          <w:p w:rsidR="008449F5" w:rsidRDefault="008449F5" w:rsidP="008449F5">
            <w:pPr>
              <w:jc w:val="both"/>
            </w:pPr>
          </w:p>
        </w:tc>
      </w:tr>
      <w:tr w:rsidR="008449F5" w:rsidTr="008449F5">
        <w:tc>
          <w:tcPr>
            <w:tcW w:w="9606" w:type="dxa"/>
          </w:tcPr>
          <w:p w:rsidR="008449F5" w:rsidRPr="008449F5" w:rsidRDefault="008449F5" w:rsidP="008449F5">
            <w:pPr>
              <w:pStyle w:val="3"/>
              <w:tabs>
                <w:tab w:val="left" w:pos="2400"/>
              </w:tabs>
              <w:jc w:val="center"/>
              <w:rPr>
                <w:rFonts w:ascii="Times New Roman" w:hAnsi="Times New Roman" w:cs="Times New Roman"/>
              </w:rPr>
            </w:pPr>
            <w:r w:rsidRPr="008449F5">
              <w:rPr>
                <w:rFonts w:ascii="Times New Roman" w:hAnsi="Times New Roman" w:cs="Times New Roman"/>
                <w:sz w:val="28"/>
              </w:rPr>
              <w:t>ПОСТАНОВЛЕНИЕ</w:t>
            </w:r>
          </w:p>
        </w:tc>
      </w:tr>
      <w:tr w:rsidR="008449F5" w:rsidTr="008449F5">
        <w:trPr>
          <w:trHeight w:val="340"/>
        </w:trPr>
        <w:tc>
          <w:tcPr>
            <w:tcW w:w="9606" w:type="dxa"/>
            <w:vAlign w:val="center"/>
          </w:tcPr>
          <w:p w:rsidR="008449F5" w:rsidRDefault="008449F5" w:rsidP="008449F5">
            <w:pPr>
              <w:pStyle w:val="3"/>
            </w:pPr>
          </w:p>
        </w:tc>
      </w:tr>
    </w:tbl>
    <w:p w:rsidR="008449F5" w:rsidRDefault="008449F5" w:rsidP="008449F5"/>
    <w:tbl>
      <w:tblPr>
        <w:tblW w:w="0" w:type="auto"/>
        <w:jc w:val="center"/>
        <w:tblInd w:w="-265" w:type="dxa"/>
        <w:tblLayout w:type="fixed"/>
        <w:tblCellMar>
          <w:left w:w="0" w:type="dxa"/>
          <w:right w:w="0" w:type="dxa"/>
        </w:tblCellMar>
        <w:tblLook w:val="0000"/>
      </w:tblPr>
      <w:tblGrid>
        <w:gridCol w:w="549"/>
        <w:gridCol w:w="2835"/>
        <w:gridCol w:w="397"/>
        <w:gridCol w:w="1134"/>
      </w:tblGrid>
      <w:tr w:rsidR="008449F5" w:rsidTr="00A25082">
        <w:trPr>
          <w:jc w:val="center"/>
        </w:trPr>
        <w:tc>
          <w:tcPr>
            <w:tcW w:w="549" w:type="dxa"/>
            <w:vAlign w:val="bottom"/>
          </w:tcPr>
          <w:p w:rsidR="008449F5" w:rsidRDefault="008449F5" w:rsidP="008449F5">
            <w:r>
              <w:t>от</w:t>
            </w:r>
          </w:p>
        </w:tc>
        <w:tc>
          <w:tcPr>
            <w:tcW w:w="2835" w:type="dxa"/>
            <w:tcBorders>
              <w:top w:val="nil"/>
              <w:left w:val="nil"/>
              <w:bottom w:val="single" w:sz="6" w:space="0" w:color="auto"/>
              <w:right w:val="nil"/>
            </w:tcBorders>
          </w:tcPr>
          <w:p w:rsidR="008449F5" w:rsidRDefault="00246BCA" w:rsidP="005A63CB">
            <w:pPr>
              <w:jc w:val="center"/>
            </w:pPr>
            <w:r>
              <w:t xml:space="preserve"> </w:t>
            </w:r>
          </w:p>
        </w:tc>
        <w:tc>
          <w:tcPr>
            <w:tcW w:w="397" w:type="dxa"/>
          </w:tcPr>
          <w:p w:rsidR="008449F5" w:rsidRDefault="008449F5" w:rsidP="008449F5">
            <w:pPr>
              <w:jc w:val="center"/>
            </w:pPr>
            <w:r>
              <w:t xml:space="preserve">№  </w:t>
            </w:r>
          </w:p>
        </w:tc>
        <w:tc>
          <w:tcPr>
            <w:tcW w:w="1134" w:type="dxa"/>
            <w:tcBorders>
              <w:top w:val="nil"/>
              <w:left w:val="nil"/>
              <w:bottom w:val="single" w:sz="6" w:space="0" w:color="auto"/>
              <w:right w:val="nil"/>
            </w:tcBorders>
          </w:tcPr>
          <w:p w:rsidR="008449F5" w:rsidRPr="00BE4BD5" w:rsidRDefault="00246BCA" w:rsidP="003B7E5A">
            <w:pPr>
              <w:jc w:val="center"/>
              <w:rPr>
                <w:rStyle w:val="a8"/>
              </w:rPr>
            </w:pPr>
            <w:r>
              <w:t xml:space="preserve"> </w:t>
            </w:r>
          </w:p>
        </w:tc>
      </w:tr>
      <w:tr w:rsidR="008449F5" w:rsidTr="00A25082">
        <w:trPr>
          <w:jc w:val="center"/>
        </w:trPr>
        <w:tc>
          <w:tcPr>
            <w:tcW w:w="4915" w:type="dxa"/>
            <w:gridSpan w:val="4"/>
          </w:tcPr>
          <w:p w:rsidR="008449F5" w:rsidRDefault="008449F5" w:rsidP="00F84DEC">
            <w:pPr>
              <w:jc w:val="center"/>
            </w:pPr>
            <w:r>
              <w:t xml:space="preserve"> с. </w:t>
            </w:r>
            <w:r w:rsidR="00F84DEC">
              <w:t>Черкасское</w:t>
            </w:r>
            <w:r>
              <w:t xml:space="preserve"> </w:t>
            </w:r>
          </w:p>
        </w:tc>
      </w:tr>
    </w:tbl>
    <w:p w:rsidR="008449F5" w:rsidRDefault="008449F5" w:rsidP="008449F5">
      <w:pPr>
        <w:jc w:val="center"/>
      </w:pPr>
    </w:p>
    <w:p w:rsidR="002F597F" w:rsidRDefault="002F597F" w:rsidP="002F597F">
      <w:pPr>
        <w:jc w:val="center"/>
        <w:rPr>
          <w:b/>
          <w:sz w:val="28"/>
          <w:szCs w:val="28"/>
        </w:rPr>
      </w:pPr>
      <w:r>
        <w:rPr>
          <w:b/>
          <w:sz w:val="28"/>
          <w:szCs w:val="28"/>
        </w:rPr>
        <w:t xml:space="preserve">«Об утверждении административного регламента предоставления муниципальной услуги «Письменные разъяснения налогоплательщикам и налоговым агентам по вопросам применения муниципальных нормативных правовых актов </w:t>
      </w:r>
      <w:r w:rsidR="00246BCA">
        <w:rPr>
          <w:b/>
          <w:sz w:val="28"/>
          <w:szCs w:val="28"/>
        </w:rPr>
        <w:t xml:space="preserve">Черкасского сельсовета </w:t>
      </w:r>
      <w:r>
        <w:rPr>
          <w:b/>
          <w:sz w:val="28"/>
          <w:szCs w:val="28"/>
        </w:rPr>
        <w:t xml:space="preserve"> Пачелмского района Пензенской области о  местных налогах и сборах»</w:t>
      </w:r>
    </w:p>
    <w:p w:rsidR="002F597F" w:rsidRPr="00246BCA" w:rsidRDefault="002F597F" w:rsidP="002F597F">
      <w:pPr>
        <w:autoSpaceDE w:val="0"/>
        <w:autoSpaceDN w:val="0"/>
        <w:adjustRightInd w:val="0"/>
        <w:ind w:firstLine="709"/>
        <w:jc w:val="both"/>
        <w:rPr>
          <w:sz w:val="28"/>
          <w:szCs w:val="28"/>
        </w:rPr>
      </w:pPr>
      <w:r>
        <w:rPr>
          <w:color w:val="000000"/>
          <w:sz w:val="28"/>
          <w:szCs w:val="28"/>
        </w:rPr>
        <w:t xml:space="preserve">В соответствии со </w:t>
      </w:r>
      <w:r w:rsidRPr="00246BCA">
        <w:rPr>
          <w:sz w:val="28"/>
          <w:szCs w:val="28"/>
        </w:rPr>
        <w:t>статьей 34.2</w:t>
      </w:r>
      <w:r>
        <w:rPr>
          <w:color w:val="000000"/>
          <w:sz w:val="28"/>
          <w:szCs w:val="28"/>
        </w:rPr>
        <w:t xml:space="preserve"> Налогового кодекса Российской Федерации, </w:t>
      </w:r>
      <w:r w:rsidRPr="00246BCA">
        <w:rPr>
          <w:sz w:val="28"/>
          <w:szCs w:val="28"/>
        </w:rPr>
        <w:t>Федеральным законом</w:t>
      </w:r>
      <w:r>
        <w:rPr>
          <w:color w:val="000000"/>
          <w:sz w:val="28"/>
          <w:szCs w:val="28"/>
        </w:rPr>
        <w:t xml:space="preserve"> от 06.10.2003 № 131-ФЗ «Об общих принципах организации местного самоуправления в Российской Федерации», </w:t>
      </w:r>
      <w:r w:rsidRPr="00246BCA">
        <w:rPr>
          <w:sz w:val="28"/>
          <w:szCs w:val="28"/>
        </w:rPr>
        <w:t>Федеральным законом</w:t>
      </w:r>
      <w:r>
        <w:rPr>
          <w:color w:val="000000"/>
          <w:sz w:val="28"/>
          <w:szCs w:val="28"/>
        </w:rPr>
        <w:t xml:space="preserve"> от 27.07.2010 № 210-ФЗ «Об организации предоставления государственных и муниципальных услуг», </w:t>
      </w:r>
      <w:r>
        <w:rPr>
          <w:sz w:val="28"/>
          <w:szCs w:val="28"/>
        </w:rPr>
        <w:t xml:space="preserve">руководствуясь постановлениями администрации </w:t>
      </w:r>
      <w:r w:rsidR="00246BCA">
        <w:rPr>
          <w:sz w:val="28"/>
          <w:szCs w:val="28"/>
        </w:rPr>
        <w:t xml:space="preserve">Черкасского сельсовета </w:t>
      </w:r>
      <w:r>
        <w:rPr>
          <w:sz w:val="28"/>
          <w:szCs w:val="28"/>
        </w:rPr>
        <w:t xml:space="preserve"> Пачелмского района Пензенской области </w:t>
      </w:r>
      <w:r w:rsidR="00246BCA" w:rsidRPr="00246BCA">
        <w:rPr>
          <w:sz w:val="28"/>
          <w:szCs w:val="28"/>
        </w:rPr>
        <w:t xml:space="preserve">от 31.12.2014 № 63 </w:t>
      </w:r>
      <w:r w:rsidRPr="00246BCA">
        <w:rPr>
          <w:sz w:val="28"/>
          <w:szCs w:val="28"/>
        </w:rPr>
        <w:t xml:space="preserve">«Об утверждении реестра муниципальных услуг </w:t>
      </w:r>
      <w:r w:rsidR="00246BCA" w:rsidRPr="00246BCA">
        <w:rPr>
          <w:sz w:val="28"/>
          <w:szCs w:val="28"/>
        </w:rPr>
        <w:t xml:space="preserve">Черкасского сельсовета </w:t>
      </w:r>
      <w:r w:rsidRPr="00246BCA">
        <w:rPr>
          <w:sz w:val="28"/>
          <w:szCs w:val="28"/>
        </w:rPr>
        <w:t xml:space="preserve"> Пачелмского района Пензенской области»</w:t>
      </w:r>
      <w:r>
        <w:rPr>
          <w:sz w:val="28"/>
          <w:szCs w:val="28"/>
        </w:rPr>
        <w:t xml:space="preserve">  (с последующими изменениями), от</w:t>
      </w:r>
      <w:r w:rsidR="00246BCA" w:rsidRPr="00246BCA">
        <w:rPr>
          <w:sz w:val="28"/>
          <w:szCs w:val="28"/>
        </w:rPr>
        <w:t xml:space="preserve"> 07.09.2016 № 34</w:t>
      </w:r>
      <w:r w:rsidR="00246BCA">
        <w:rPr>
          <w:sz w:val="28"/>
          <w:szCs w:val="28"/>
        </w:rPr>
        <w:t xml:space="preserve"> </w:t>
      </w:r>
      <w:r>
        <w:rPr>
          <w:sz w:val="28"/>
          <w:szCs w:val="28"/>
        </w:rPr>
        <w:t xml:space="preserve">«Об утверждении Порядка разработки и утверждения административных регламентов предоставления муниципальных услуг администрацией </w:t>
      </w:r>
      <w:r w:rsidR="00246BCA">
        <w:rPr>
          <w:sz w:val="28"/>
          <w:szCs w:val="28"/>
        </w:rPr>
        <w:t xml:space="preserve">Черкасского сельсовета </w:t>
      </w:r>
      <w:r>
        <w:rPr>
          <w:sz w:val="28"/>
          <w:szCs w:val="28"/>
        </w:rPr>
        <w:t xml:space="preserve"> Пачелмского района Пензенской области» (с последующими изменениями), </w:t>
      </w:r>
      <w:r w:rsidR="00246BCA" w:rsidRPr="00246BCA">
        <w:rPr>
          <w:sz w:val="28"/>
          <w:szCs w:val="28"/>
        </w:rPr>
        <w:t xml:space="preserve">ст. 23 Устава сельского поселения Черкасский сельсовет  </w:t>
      </w:r>
      <w:r w:rsidR="00246BCA">
        <w:rPr>
          <w:sz w:val="28"/>
          <w:szCs w:val="28"/>
        </w:rPr>
        <w:t xml:space="preserve"> </w:t>
      </w:r>
      <w:r>
        <w:rPr>
          <w:sz w:val="28"/>
          <w:szCs w:val="28"/>
        </w:rPr>
        <w:t xml:space="preserve"> Пачелмского района Пензенской области</w:t>
      </w:r>
    </w:p>
    <w:p w:rsidR="002F597F" w:rsidRDefault="002F597F" w:rsidP="002F597F">
      <w:pPr>
        <w:ind w:firstLine="720"/>
        <w:jc w:val="center"/>
        <w:rPr>
          <w:rFonts w:eastAsia="SimSun" w:cs="Mangal"/>
          <w:b/>
          <w:kern w:val="2"/>
          <w:sz w:val="28"/>
          <w:szCs w:val="28"/>
          <w:lang w:eastAsia="hi-IN" w:bidi="hi-IN"/>
        </w:rPr>
      </w:pPr>
      <w:r>
        <w:rPr>
          <w:b/>
          <w:sz w:val="28"/>
          <w:szCs w:val="28"/>
        </w:rPr>
        <w:t xml:space="preserve">Администрация </w:t>
      </w:r>
      <w:r w:rsidR="00246BCA">
        <w:rPr>
          <w:b/>
          <w:sz w:val="28"/>
          <w:szCs w:val="28"/>
        </w:rPr>
        <w:t xml:space="preserve">Черкасского сельсовета </w:t>
      </w:r>
      <w:r>
        <w:rPr>
          <w:b/>
          <w:sz w:val="28"/>
          <w:szCs w:val="28"/>
        </w:rPr>
        <w:t xml:space="preserve"> Пачелмского района Пензенской области постановляет:</w:t>
      </w:r>
    </w:p>
    <w:p w:rsidR="002F597F" w:rsidRDefault="002F597F" w:rsidP="002F597F">
      <w:pPr>
        <w:autoSpaceDE w:val="0"/>
        <w:autoSpaceDN w:val="0"/>
        <w:adjustRightInd w:val="0"/>
        <w:ind w:firstLine="709"/>
        <w:jc w:val="both"/>
        <w:rPr>
          <w:sz w:val="28"/>
          <w:szCs w:val="28"/>
        </w:rPr>
      </w:pPr>
      <w:r>
        <w:rPr>
          <w:color w:val="000000"/>
          <w:sz w:val="28"/>
          <w:szCs w:val="28"/>
        </w:rPr>
        <w:t xml:space="preserve">1. </w:t>
      </w:r>
      <w:r>
        <w:rPr>
          <w:sz w:val="28"/>
          <w:szCs w:val="28"/>
        </w:rPr>
        <w:t xml:space="preserve">Утвердить прилагаемый административный </w:t>
      </w:r>
      <w:r w:rsidRPr="00246BCA">
        <w:rPr>
          <w:sz w:val="28"/>
          <w:szCs w:val="28"/>
        </w:rPr>
        <w:t>регламент</w:t>
      </w:r>
      <w:r>
        <w:rPr>
          <w:sz w:val="28"/>
          <w:szCs w:val="28"/>
        </w:rPr>
        <w:t xml:space="preserve"> предоставления муниципальной услуги «Письменные разъяснения налогоплательщикам и налоговым агентам по вопросам применения муниципальных нормативных </w:t>
      </w:r>
      <w:r>
        <w:rPr>
          <w:sz w:val="28"/>
          <w:szCs w:val="28"/>
        </w:rPr>
        <w:lastRenderedPageBreak/>
        <w:t xml:space="preserve">правовых актов </w:t>
      </w:r>
      <w:r w:rsidR="00246BCA">
        <w:rPr>
          <w:sz w:val="28"/>
          <w:szCs w:val="28"/>
        </w:rPr>
        <w:t xml:space="preserve">Черкасского сельсовета </w:t>
      </w:r>
      <w:r>
        <w:rPr>
          <w:sz w:val="28"/>
          <w:szCs w:val="28"/>
        </w:rPr>
        <w:t xml:space="preserve"> Пачелмского района Пензенской области о  местных налогах и сборах» (приложение).</w:t>
      </w:r>
    </w:p>
    <w:p w:rsidR="002F597F" w:rsidRDefault="002F597F" w:rsidP="002F597F">
      <w:pPr>
        <w:shd w:val="clear" w:color="auto" w:fill="FFFFFF"/>
        <w:tabs>
          <w:tab w:val="left" w:pos="993"/>
        </w:tabs>
        <w:spacing w:line="322" w:lineRule="exact"/>
        <w:ind w:firstLine="709"/>
        <w:jc w:val="both"/>
        <w:rPr>
          <w:rFonts w:eastAsia="SimSun" w:cs="Mangal"/>
          <w:spacing w:val="-17"/>
          <w:kern w:val="2"/>
          <w:sz w:val="28"/>
          <w:szCs w:val="28"/>
          <w:lang w:eastAsia="hi-IN" w:bidi="hi-IN"/>
        </w:rPr>
      </w:pPr>
      <w:r>
        <w:rPr>
          <w:sz w:val="28"/>
          <w:szCs w:val="28"/>
        </w:rPr>
        <w:t xml:space="preserve">2. </w:t>
      </w:r>
      <w:r>
        <w:rPr>
          <w:spacing w:val="-1"/>
          <w:sz w:val="28"/>
          <w:szCs w:val="28"/>
        </w:rPr>
        <w:t xml:space="preserve">Настоящее постановление вступает в силу после дня его официального опубликования. </w:t>
      </w:r>
    </w:p>
    <w:p w:rsidR="002F597F" w:rsidRDefault="002F597F" w:rsidP="002F597F">
      <w:pPr>
        <w:shd w:val="clear" w:color="auto" w:fill="FFFFFF"/>
        <w:tabs>
          <w:tab w:val="left" w:pos="1397"/>
        </w:tabs>
        <w:spacing w:line="322" w:lineRule="exact"/>
        <w:ind w:right="10" w:firstLine="709"/>
        <w:jc w:val="both"/>
        <w:rPr>
          <w:spacing w:val="-19"/>
          <w:sz w:val="28"/>
          <w:szCs w:val="28"/>
        </w:rPr>
      </w:pPr>
      <w:r>
        <w:rPr>
          <w:sz w:val="28"/>
          <w:szCs w:val="28"/>
        </w:rPr>
        <w:t xml:space="preserve">3. </w:t>
      </w:r>
      <w:r>
        <w:rPr>
          <w:spacing w:val="-1"/>
          <w:sz w:val="28"/>
          <w:szCs w:val="28"/>
        </w:rPr>
        <w:t>Настоящее постановление</w:t>
      </w:r>
      <w:r>
        <w:rPr>
          <w:sz w:val="28"/>
          <w:szCs w:val="28"/>
        </w:rPr>
        <w:t xml:space="preserve"> опубликовать в информационном бюллетене «</w:t>
      </w:r>
      <w:r w:rsidR="00246BCA">
        <w:rPr>
          <w:sz w:val="28"/>
          <w:szCs w:val="28"/>
        </w:rPr>
        <w:t>Сельский вестник</w:t>
      </w:r>
      <w:r>
        <w:rPr>
          <w:sz w:val="28"/>
          <w:szCs w:val="28"/>
        </w:rPr>
        <w:t xml:space="preserve">», а также на официальном сайте администрации </w:t>
      </w:r>
      <w:r w:rsidR="00246BCA">
        <w:rPr>
          <w:sz w:val="28"/>
          <w:szCs w:val="28"/>
        </w:rPr>
        <w:t xml:space="preserve">Черкасского сельсовета </w:t>
      </w:r>
      <w:r>
        <w:rPr>
          <w:sz w:val="28"/>
          <w:szCs w:val="28"/>
        </w:rPr>
        <w:t xml:space="preserve"> Пачелмского района Пензенской области в информационно-телекоммуникационной сети «Интернет».</w:t>
      </w:r>
    </w:p>
    <w:p w:rsidR="002F597F" w:rsidRDefault="002F597F" w:rsidP="002F597F">
      <w:pPr>
        <w:ind w:firstLine="709"/>
        <w:jc w:val="both"/>
        <w:rPr>
          <w:b/>
        </w:rPr>
      </w:pPr>
      <w:r>
        <w:rPr>
          <w:sz w:val="28"/>
          <w:szCs w:val="28"/>
        </w:rPr>
        <w:t xml:space="preserve">4. </w:t>
      </w:r>
      <w:r>
        <w:rPr>
          <w:spacing w:val="5"/>
          <w:sz w:val="28"/>
          <w:szCs w:val="28"/>
        </w:rPr>
        <w:t>Контроль</w:t>
      </w:r>
      <w:r>
        <w:rPr>
          <w:sz w:val="28"/>
          <w:szCs w:val="28"/>
        </w:rPr>
        <w:t xml:space="preserve"> за исполнением настоящего постановления возложить на </w:t>
      </w:r>
      <w:r w:rsidR="00246BCA">
        <w:rPr>
          <w:sz w:val="28"/>
          <w:szCs w:val="28"/>
        </w:rPr>
        <w:t xml:space="preserve"> </w:t>
      </w:r>
      <w:r>
        <w:rPr>
          <w:sz w:val="28"/>
          <w:szCs w:val="28"/>
        </w:rPr>
        <w:t xml:space="preserve"> глав</w:t>
      </w:r>
      <w:r w:rsidR="00246BCA">
        <w:rPr>
          <w:sz w:val="28"/>
          <w:szCs w:val="28"/>
        </w:rPr>
        <w:t>у</w:t>
      </w:r>
      <w:r>
        <w:rPr>
          <w:sz w:val="28"/>
          <w:szCs w:val="28"/>
        </w:rPr>
        <w:t xml:space="preserve"> администрации </w:t>
      </w:r>
      <w:r w:rsidR="00246BCA">
        <w:rPr>
          <w:sz w:val="28"/>
          <w:szCs w:val="28"/>
        </w:rPr>
        <w:t xml:space="preserve">Черкасского сельсовета </w:t>
      </w:r>
      <w:r>
        <w:rPr>
          <w:sz w:val="28"/>
          <w:szCs w:val="28"/>
        </w:rPr>
        <w:t xml:space="preserve"> Пачелмского района Пензенской области.</w:t>
      </w:r>
      <w:r>
        <w:t xml:space="preserve"> </w:t>
      </w:r>
    </w:p>
    <w:p w:rsidR="002F597F" w:rsidRDefault="002F597F" w:rsidP="002F597F">
      <w:pPr>
        <w:pStyle w:val="ConsPlusNormal"/>
        <w:ind w:firstLine="540"/>
        <w:jc w:val="both"/>
        <w:rPr>
          <w:szCs w:val="22"/>
        </w:rPr>
      </w:pPr>
    </w:p>
    <w:p w:rsidR="00246BCA" w:rsidRDefault="00246BCA" w:rsidP="00246BCA">
      <w:pPr>
        <w:pStyle w:val="aa"/>
        <w:tabs>
          <w:tab w:val="left" w:pos="851"/>
          <w:tab w:val="left" w:pos="3975"/>
        </w:tabs>
        <w:spacing w:after="0"/>
        <w:rPr>
          <w:sz w:val="26"/>
          <w:szCs w:val="26"/>
        </w:rPr>
      </w:pPr>
      <w:bookmarkStart w:id="0" w:name="P40"/>
      <w:bookmarkEnd w:id="0"/>
      <w:r>
        <w:rPr>
          <w:sz w:val="26"/>
          <w:szCs w:val="26"/>
        </w:rPr>
        <w:t>Глава администрации Черкасского сельсовета</w:t>
      </w:r>
    </w:p>
    <w:p w:rsidR="002F597F" w:rsidRPr="00246BCA" w:rsidRDefault="00246BCA" w:rsidP="00246BCA">
      <w:pPr>
        <w:pStyle w:val="aa"/>
        <w:tabs>
          <w:tab w:val="left" w:pos="851"/>
          <w:tab w:val="left" w:pos="3975"/>
        </w:tabs>
        <w:spacing w:after="0"/>
        <w:rPr>
          <w:sz w:val="26"/>
          <w:szCs w:val="26"/>
        </w:rPr>
      </w:pPr>
      <w:r>
        <w:rPr>
          <w:sz w:val="26"/>
          <w:szCs w:val="26"/>
        </w:rPr>
        <w:t>Пачелмского района Пензенской области                                     С.П.Демидов</w:t>
      </w:r>
    </w:p>
    <w:p w:rsidR="002F597F" w:rsidRDefault="002F597F" w:rsidP="002F597F">
      <w:pPr>
        <w:autoSpaceDE w:val="0"/>
        <w:autoSpaceDN w:val="0"/>
        <w:adjustRightInd w:val="0"/>
        <w:ind w:firstLine="540"/>
        <w:jc w:val="right"/>
        <w:rPr>
          <w:sz w:val="26"/>
          <w:szCs w:val="26"/>
        </w:rPr>
      </w:pPr>
    </w:p>
    <w:p w:rsidR="002F597F" w:rsidRDefault="002F597F" w:rsidP="002F597F">
      <w:pPr>
        <w:autoSpaceDE w:val="0"/>
        <w:autoSpaceDN w:val="0"/>
        <w:adjustRightInd w:val="0"/>
        <w:ind w:firstLine="540"/>
        <w:jc w:val="right"/>
        <w:rPr>
          <w:sz w:val="26"/>
          <w:szCs w:val="26"/>
        </w:rPr>
      </w:pPr>
    </w:p>
    <w:p w:rsidR="002F597F" w:rsidRDefault="002F597F" w:rsidP="002F597F">
      <w:pPr>
        <w:autoSpaceDE w:val="0"/>
        <w:autoSpaceDN w:val="0"/>
        <w:adjustRightInd w:val="0"/>
        <w:ind w:firstLine="540"/>
        <w:jc w:val="right"/>
        <w:rPr>
          <w:sz w:val="26"/>
          <w:szCs w:val="26"/>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46BCA" w:rsidRDefault="00246BCA" w:rsidP="002F597F">
      <w:pPr>
        <w:autoSpaceDE w:val="0"/>
        <w:autoSpaceDN w:val="0"/>
        <w:adjustRightInd w:val="0"/>
        <w:ind w:firstLine="540"/>
        <w:jc w:val="right"/>
        <w:rPr>
          <w:sz w:val="28"/>
          <w:szCs w:val="28"/>
        </w:rPr>
      </w:pPr>
    </w:p>
    <w:p w:rsidR="002F597F" w:rsidRDefault="002F597F" w:rsidP="002F597F">
      <w:pPr>
        <w:autoSpaceDE w:val="0"/>
        <w:autoSpaceDN w:val="0"/>
        <w:adjustRightInd w:val="0"/>
        <w:ind w:firstLine="540"/>
        <w:jc w:val="right"/>
        <w:rPr>
          <w:sz w:val="28"/>
          <w:szCs w:val="28"/>
        </w:rPr>
      </w:pPr>
      <w:r>
        <w:rPr>
          <w:sz w:val="28"/>
          <w:szCs w:val="28"/>
        </w:rPr>
        <w:lastRenderedPageBreak/>
        <w:t xml:space="preserve">Приложение </w:t>
      </w:r>
    </w:p>
    <w:p w:rsidR="002F597F" w:rsidRDefault="002F597F" w:rsidP="002F597F">
      <w:pPr>
        <w:jc w:val="right"/>
        <w:rPr>
          <w:sz w:val="28"/>
          <w:szCs w:val="28"/>
        </w:rPr>
      </w:pPr>
      <w:r>
        <w:rPr>
          <w:sz w:val="28"/>
          <w:szCs w:val="28"/>
        </w:rPr>
        <w:t xml:space="preserve"> к </w:t>
      </w:r>
      <w:r>
        <w:rPr>
          <w:spacing w:val="-1"/>
          <w:sz w:val="28"/>
          <w:szCs w:val="28"/>
        </w:rPr>
        <w:t xml:space="preserve">постановлению </w:t>
      </w:r>
      <w:r>
        <w:rPr>
          <w:sz w:val="28"/>
          <w:szCs w:val="28"/>
        </w:rPr>
        <w:t>администрации</w:t>
      </w:r>
    </w:p>
    <w:p w:rsidR="002F597F" w:rsidRDefault="002F597F" w:rsidP="002F597F">
      <w:pPr>
        <w:jc w:val="right"/>
        <w:rPr>
          <w:sz w:val="28"/>
          <w:szCs w:val="28"/>
        </w:rPr>
      </w:pPr>
      <w:r>
        <w:rPr>
          <w:sz w:val="28"/>
          <w:szCs w:val="28"/>
        </w:rPr>
        <w:t xml:space="preserve"> </w:t>
      </w:r>
      <w:r w:rsidR="00246BCA">
        <w:rPr>
          <w:sz w:val="28"/>
          <w:szCs w:val="28"/>
        </w:rPr>
        <w:t xml:space="preserve">Черкасского сельсовета </w:t>
      </w:r>
      <w:r>
        <w:rPr>
          <w:sz w:val="28"/>
          <w:szCs w:val="28"/>
        </w:rPr>
        <w:t xml:space="preserve"> </w:t>
      </w:r>
    </w:p>
    <w:p w:rsidR="002F597F" w:rsidRDefault="002F597F" w:rsidP="002F597F">
      <w:pPr>
        <w:jc w:val="right"/>
        <w:rPr>
          <w:rFonts w:cs="Mangal"/>
          <w:sz w:val="28"/>
          <w:szCs w:val="28"/>
        </w:rPr>
      </w:pPr>
      <w:r>
        <w:rPr>
          <w:sz w:val="28"/>
          <w:szCs w:val="28"/>
        </w:rPr>
        <w:t>Пачелмского района Пензенской области</w:t>
      </w:r>
      <w:r>
        <w:rPr>
          <w:spacing w:val="-1"/>
          <w:sz w:val="28"/>
          <w:szCs w:val="28"/>
        </w:rPr>
        <w:t xml:space="preserve"> </w:t>
      </w:r>
    </w:p>
    <w:p w:rsidR="002F597F" w:rsidRDefault="002F597F" w:rsidP="002F597F">
      <w:pPr>
        <w:jc w:val="right"/>
        <w:rPr>
          <w:sz w:val="28"/>
          <w:szCs w:val="28"/>
        </w:rPr>
      </w:pPr>
      <w:r>
        <w:rPr>
          <w:sz w:val="28"/>
          <w:szCs w:val="28"/>
        </w:rPr>
        <w:t xml:space="preserve">                                                                           от _____________  № ______</w:t>
      </w:r>
    </w:p>
    <w:p w:rsidR="002F597F" w:rsidRDefault="002F597F" w:rsidP="002F597F">
      <w:pPr>
        <w:jc w:val="right"/>
        <w:rPr>
          <w:sz w:val="26"/>
          <w:szCs w:val="26"/>
        </w:rPr>
      </w:pPr>
    </w:p>
    <w:p w:rsidR="002F597F" w:rsidRDefault="002F597F" w:rsidP="002F597F">
      <w:pPr>
        <w:jc w:val="center"/>
        <w:rPr>
          <w:b/>
          <w:sz w:val="26"/>
          <w:szCs w:val="26"/>
        </w:rPr>
      </w:pPr>
    </w:p>
    <w:p w:rsidR="002F597F" w:rsidRDefault="002F597F" w:rsidP="002F597F">
      <w:pPr>
        <w:jc w:val="center"/>
        <w:rPr>
          <w:b/>
          <w:sz w:val="28"/>
          <w:szCs w:val="28"/>
        </w:rPr>
      </w:pPr>
      <w:r>
        <w:rPr>
          <w:b/>
          <w:sz w:val="28"/>
          <w:szCs w:val="28"/>
        </w:rPr>
        <w:t xml:space="preserve">Административный регламент предоставления муниципальной услуги «Письменные разъяснения налогоплательщикам и налоговым агентам по вопросам применения муниципальных нормативных правовых актов </w:t>
      </w:r>
      <w:r w:rsidR="00246BCA">
        <w:rPr>
          <w:b/>
          <w:sz w:val="28"/>
          <w:szCs w:val="28"/>
        </w:rPr>
        <w:t xml:space="preserve">Черкасского сельсовета </w:t>
      </w:r>
      <w:r>
        <w:rPr>
          <w:b/>
          <w:sz w:val="28"/>
          <w:szCs w:val="28"/>
        </w:rPr>
        <w:t xml:space="preserve"> Пачелмского района Пензенской области о  местных налогах и сборах»</w:t>
      </w:r>
    </w:p>
    <w:p w:rsidR="002F597F" w:rsidRDefault="002F597F" w:rsidP="002F597F">
      <w:pPr>
        <w:jc w:val="center"/>
        <w:rPr>
          <w:sz w:val="28"/>
          <w:szCs w:val="28"/>
        </w:rPr>
      </w:pPr>
    </w:p>
    <w:p w:rsidR="002F597F" w:rsidRDefault="002F597F" w:rsidP="002F597F">
      <w:pPr>
        <w:pStyle w:val="ConsPlusTitle"/>
        <w:jc w:val="center"/>
        <w:outlineLvl w:val="1"/>
        <w:rPr>
          <w:rFonts w:ascii="Times New Roman" w:eastAsia="SimSun" w:hAnsi="Times New Roman" w:cs="Times New Roman"/>
          <w:bCs w:val="0"/>
          <w:color w:val="auto"/>
          <w:kern w:val="2"/>
          <w:sz w:val="28"/>
          <w:szCs w:val="28"/>
          <w:lang w:eastAsia="hi-IN" w:bidi="hi-IN"/>
        </w:rPr>
      </w:pPr>
      <w:r>
        <w:rPr>
          <w:rFonts w:ascii="Times New Roman" w:eastAsia="SimSun" w:hAnsi="Times New Roman" w:cs="Times New Roman"/>
          <w:bCs w:val="0"/>
          <w:color w:val="auto"/>
          <w:kern w:val="2"/>
          <w:sz w:val="28"/>
          <w:szCs w:val="28"/>
          <w:lang w:eastAsia="hi-IN" w:bidi="hi-IN"/>
        </w:rPr>
        <w:t>I. Общие положения</w:t>
      </w:r>
    </w:p>
    <w:p w:rsidR="002F597F" w:rsidRDefault="002F597F" w:rsidP="002F597F">
      <w:pPr>
        <w:pStyle w:val="ConsPlusNormal"/>
        <w:ind w:firstLine="540"/>
        <w:jc w:val="both"/>
        <w:rPr>
          <w:rFonts w:ascii="Times New Roman" w:eastAsia="SimSun" w:hAnsi="Times New Roman" w:cs="Times New Roman"/>
          <w:b/>
          <w:kern w:val="2"/>
          <w:sz w:val="28"/>
          <w:szCs w:val="28"/>
          <w:lang w:eastAsia="hi-IN" w:bidi="hi-IN"/>
        </w:rPr>
      </w:pPr>
    </w:p>
    <w:p w:rsidR="002F597F" w:rsidRDefault="002F597F" w:rsidP="002F597F">
      <w:pPr>
        <w:pStyle w:val="ConsPlusTitle"/>
        <w:jc w:val="center"/>
        <w:outlineLvl w:val="2"/>
        <w:rPr>
          <w:rFonts w:ascii="Times New Roman" w:eastAsia="SimSun" w:hAnsi="Times New Roman" w:cs="Times New Roman"/>
          <w:bCs w:val="0"/>
          <w:color w:val="auto"/>
          <w:kern w:val="2"/>
          <w:sz w:val="28"/>
          <w:szCs w:val="28"/>
          <w:lang w:eastAsia="hi-IN" w:bidi="hi-IN"/>
        </w:rPr>
      </w:pPr>
      <w:r>
        <w:rPr>
          <w:rFonts w:ascii="Times New Roman" w:eastAsia="SimSun" w:hAnsi="Times New Roman" w:cs="Times New Roman"/>
          <w:bCs w:val="0"/>
          <w:color w:val="auto"/>
          <w:kern w:val="2"/>
          <w:sz w:val="28"/>
          <w:szCs w:val="28"/>
          <w:lang w:eastAsia="hi-IN" w:bidi="hi-IN"/>
        </w:rPr>
        <w:t>Предмет регулирования</w:t>
      </w:r>
    </w:p>
    <w:p w:rsidR="002F597F" w:rsidRDefault="002F597F" w:rsidP="002F597F">
      <w:pPr>
        <w:pStyle w:val="ConsPlusNormal"/>
        <w:ind w:firstLine="540"/>
        <w:jc w:val="both"/>
        <w:rPr>
          <w:rFonts w:ascii="Times New Roman" w:eastAsia="SimSun" w:hAnsi="Times New Roman" w:cs="Times New Roman"/>
          <w:kern w:val="2"/>
          <w:sz w:val="28"/>
          <w:szCs w:val="28"/>
          <w:lang w:eastAsia="hi-IN" w:bidi="hi-IN"/>
        </w:rPr>
      </w:pPr>
    </w:p>
    <w:p w:rsidR="002F597F" w:rsidRDefault="002F597F" w:rsidP="002F597F">
      <w:pPr>
        <w:autoSpaceDE w:val="0"/>
        <w:autoSpaceDN w:val="0"/>
        <w:adjustRightInd w:val="0"/>
        <w:ind w:firstLine="709"/>
        <w:jc w:val="both"/>
        <w:rPr>
          <w:sz w:val="28"/>
          <w:szCs w:val="28"/>
        </w:rPr>
      </w:pPr>
      <w:r>
        <w:rPr>
          <w:sz w:val="28"/>
          <w:szCs w:val="28"/>
        </w:rPr>
        <w:t xml:space="preserve">1.1. Административный регламент предоставления муниципальной услуги «Письменные разъяснения налогоплательщикам и налоговым агентам по вопросам применения муниципальных нормативных правовых актов </w:t>
      </w:r>
      <w:r w:rsidR="00246BCA">
        <w:rPr>
          <w:sz w:val="28"/>
          <w:szCs w:val="28"/>
        </w:rPr>
        <w:t xml:space="preserve">Черкасского сельсовета </w:t>
      </w:r>
      <w:r>
        <w:rPr>
          <w:sz w:val="28"/>
          <w:szCs w:val="28"/>
        </w:rPr>
        <w:t xml:space="preserve"> Пачелмского района Пензенской области о  местных налогах и сборах» (далее – Регламент) является нормативным правовым актом администрации </w:t>
      </w:r>
      <w:r w:rsidR="00246BCA">
        <w:rPr>
          <w:sz w:val="28"/>
          <w:szCs w:val="28"/>
        </w:rPr>
        <w:t xml:space="preserve">Черкасского сельсовета </w:t>
      </w:r>
      <w:r>
        <w:rPr>
          <w:sz w:val="28"/>
          <w:szCs w:val="28"/>
        </w:rPr>
        <w:t xml:space="preserve"> Пачелмского района Пензенской области (далее – администрация), наделенным в соответствии со </w:t>
      </w:r>
      <w:r w:rsidRPr="00246BCA">
        <w:rPr>
          <w:sz w:val="28"/>
          <w:szCs w:val="28"/>
        </w:rPr>
        <w:t>статьей 34.2</w:t>
      </w:r>
      <w:r>
        <w:rPr>
          <w:color w:val="000000"/>
          <w:sz w:val="28"/>
          <w:szCs w:val="28"/>
        </w:rPr>
        <w:t xml:space="preserve"> Налогового кодекса Российской Федерации,</w:t>
      </w:r>
      <w:r>
        <w:rPr>
          <w:sz w:val="28"/>
          <w:szCs w:val="28"/>
        </w:rPr>
        <w:t xml:space="preserve"> Уставом </w:t>
      </w:r>
      <w:r w:rsidR="00246BCA">
        <w:rPr>
          <w:sz w:val="28"/>
          <w:szCs w:val="28"/>
        </w:rPr>
        <w:t xml:space="preserve">сельского поселения Черкасский сельсовет </w:t>
      </w:r>
      <w:r>
        <w:rPr>
          <w:sz w:val="28"/>
          <w:szCs w:val="28"/>
        </w:rPr>
        <w:t xml:space="preserve"> Пачелмского района Пензенской области полномочиями по предоставлению муниципальной услуги в установленной сфере деятельности, устанавливающим сроки и последовательность административных процедур (действий), осуществляемых администрацией в процессе предоставления муниципальной услуги</w:t>
      </w:r>
      <w:r>
        <w:rPr>
          <w:color w:val="000000"/>
          <w:sz w:val="28"/>
          <w:szCs w:val="28"/>
        </w:rPr>
        <w:t xml:space="preserve"> </w:t>
      </w:r>
      <w:r>
        <w:rPr>
          <w:sz w:val="28"/>
          <w:szCs w:val="28"/>
        </w:rPr>
        <w:t xml:space="preserve">«Письменные разъяснения налогоплательщикам и налоговым агентам по вопросам применения муниципальных нормативных правовых актов </w:t>
      </w:r>
      <w:r w:rsidR="00246BCA">
        <w:rPr>
          <w:sz w:val="28"/>
          <w:szCs w:val="28"/>
        </w:rPr>
        <w:t xml:space="preserve">Черкасского сельсовета </w:t>
      </w:r>
      <w:r>
        <w:rPr>
          <w:sz w:val="28"/>
          <w:szCs w:val="28"/>
        </w:rPr>
        <w:t xml:space="preserve"> Пачелмского района Пензенской области о  местных налогах и сборах» (далее – муниципальная услуга) в соответствии с требованиями Федерального </w:t>
      </w:r>
      <w:r w:rsidRPr="00246BCA">
        <w:rPr>
          <w:sz w:val="28"/>
          <w:szCs w:val="28"/>
        </w:rPr>
        <w:t>закона</w:t>
      </w:r>
      <w:r>
        <w:rPr>
          <w:sz w:val="28"/>
          <w:szCs w:val="28"/>
        </w:rPr>
        <w:t xml:space="preserve"> от 27.07.2010 №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w:t>
      </w:r>
    </w:p>
    <w:p w:rsidR="002F597F" w:rsidRDefault="002F597F" w:rsidP="002F597F">
      <w:pPr>
        <w:autoSpaceDE w:val="0"/>
        <w:autoSpaceDN w:val="0"/>
        <w:adjustRightInd w:val="0"/>
        <w:ind w:firstLine="709"/>
        <w:jc w:val="both"/>
        <w:rPr>
          <w:rFonts w:eastAsia="SimSun"/>
          <w:kern w:val="2"/>
          <w:sz w:val="28"/>
          <w:szCs w:val="28"/>
          <w:lang w:eastAsia="hi-IN" w:bidi="hi-IN"/>
        </w:rPr>
      </w:pPr>
      <w:r>
        <w:rPr>
          <w:sz w:val="28"/>
          <w:szCs w:val="28"/>
        </w:rPr>
        <w:t xml:space="preserve">Регламент также устанавливает порядок взаимодействия между сотрудниками администрации, между администрацией и физическими или юридическими лицами, признаваемые в соответствии с </w:t>
      </w:r>
      <w:r w:rsidRPr="00246BCA">
        <w:rPr>
          <w:sz w:val="28"/>
          <w:szCs w:val="28"/>
        </w:rPr>
        <w:t>Налоговым кодексом Российской Федерации</w:t>
      </w:r>
      <w:r>
        <w:rPr>
          <w:sz w:val="28"/>
          <w:szCs w:val="28"/>
        </w:rPr>
        <w:t xml:space="preserve"> налогоплательщиками, налоговыми агентами, их уполномоченными представителями, иными органами государственной власти и органами местного самоуправления, учреждениями и организациями в процессе предоставления муниципальной услуги.</w:t>
      </w:r>
    </w:p>
    <w:p w:rsidR="002F597F" w:rsidRDefault="002F597F" w:rsidP="002F597F">
      <w:pPr>
        <w:pStyle w:val="ConsPlusTitle"/>
        <w:jc w:val="center"/>
        <w:outlineLvl w:val="2"/>
        <w:rPr>
          <w:rFonts w:ascii="Times New Roman" w:eastAsia="SimSun" w:hAnsi="Times New Roman" w:cs="Times New Roman"/>
          <w:b w:val="0"/>
          <w:bCs w:val="0"/>
          <w:color w:val="auto"/>
          <w:kern w:val="2"/>
          <w:sz w:val="28"/>
          <w:szCs w:val="28"/>
          <w:lang w:eastAsia="hi-IN" w:bidi="hi-IN"/>
        </w:rPr>
      </w:pPr>
    </w:p>
    <w:p w:rsidR="002F597F" w:rsidRDefault="002F597F" w:rsidP="002F597F">
      <w:pPr>
        <w:pStyle w:val="ConsPlusTitle"/>
        <w:jc w:val="center"/>
        <w:outlineLvl w:val="2"/>
        <w:rPr>
          <w:rFonts w:ascii="Times New Roman" w:eastAsia="SimSun" w:hAnsi="Times New Roman" w:cs="Times New Roman"/>
          <w:bCs w:val="0"/>
          <w:color w:val="auto"/>
          <w:kern w:val="2"/>
          <w:sz w:val="28"/>
          <w:szCs w:val="28"/>
          <w:lang w:eastAsia="hi-IN" w:bidi="hi-IN"/>
        </w:rPr>
      </w:pPr>
      <w:r>
        <w:rPr>
          <w:rFonts w:ascii="Times New Roman" w:eastAsia="SimSun" w:hAnsi="Times New Roman" w:cs="Times New Roman"/>
          <w:bCs w:val="0"/>
          <w:color w:val="auto"/>
          <w:kern w:val="2"/>
          <w:sz w:val="28"/>
          <w:szCs w:val="28"/>
          <w:lang w:eastAsia="hi-IN" w:bidi="hi-IN"/>
        </w:rPr>
        <w:t>Круг заявителей</w:t>
      </w:r>
    </w:p>
    <w:p w:rsidR="002F597F" w:rsidRDefault="002F597F" w:rsidP="002F597F">
      <w:pPr>
        <w:pStyle w:val="ConsPlusTitle"/>
        <w:jc w:val="center"/>
        <w:outlineLvl w:val="2"/>
        <w:rPr>
          <w:rFonts w:ascii="Times New Roman" w:eastAsia="SimSun" w:hAnsi="Times New Roman" w:cs="Times New Roman"/>
          <w:b w:val="0"/>
          <w:bCs w:val="0"/>
          <w:color w:val="auto"/>
          <w:kern w:val="2"/>
          <w:sz w:val="28"/>
          <w:szCs w:val="28"/>
          <w:lang w:eastAsia="hi-IN" w:bidi="hi-IN"/>
        </w:rPr>
      </w:pPr>
    </w:p>
    <w:p w:rsidR="002F597F" w:rsidRPr="00246BCA" w:rsidRDefault="002F597F" w:rsidP="002F597F">
      <w:pPr>
        <w:pStyle w:val="ConsPlusNormal"/>
        <w:ind w:firstLine="709"/>
        <w:jc w:val="both"/>
        <w:rPr>
          <w:rFonts w:ascii="Times New Roman" w:hAnsi="Times New Roman" w:cs="Times New Roman"/>
          <w:sz w:val="28"/>
          <w:szCs w:val="28"/>
        </w:rPr>
      </w:pPr>
      <w:r w:rsidRPr="00246BCA">
        <w:rPr>
          <w:rFonts w:ascii="Times New Roman" w:hAnsi="Times New Roman" w:cs="Times New Roman"/>
          <w:sz w:val="28"/>
          <w:szCs w:val="28"/>
        </w:rPr>
        <w:t xml:space="preserve">1.2. Заявителями на предоставление муниципальной услуги являются физические лица, юридические лица, признаваемые в соответствии с Налоговым кодексом Российской Федерации налогоплательщиками, налоговыми агентами, обратившиеся в администрацию за письменными разъяснениями по вопросам применения муниципальных нормативных правовых актов </w:t>
      </w:r>
      <w:r w:rsidR="00246BCA" w:rsidRPr="00246BCA">
        <w:rPr>
          <w:rFonts w:ascii="Times New Roman" w:hAnsi="Times New Roman" w:cs="Times New Roman"/>
          <w:sz w:val="28"/>
          <w:szCs w:val="28"/>
        </w:rPr>
        <w:t xml:space="preserve">Черкасского сельсовета </w:t>
      </w:r>
      <w:r w:rsidRPr="00246BCA">
        <w:rPr>
          <w:rFonts w:ascii="Times New Roman" w:hAnsi="Times New Roman" w:cs="Times New Roman"/>
          <w:sz w:val="28"/>
          <w:szCs w:val="28"/>
        </w:rPr>
        <w:t xml:space="preserve"> района Пензенской области о  местных налогах и сборах (далее – заявители).</w:t>
      </w:r>
    </w:p>
    <w:p w:rsidR="002F597F" w:rsidRPr="00246BCA" w:rsidRDefault="002F597F" w:rsidP="002F597F">
      <w:pPr>
        <w:pStyle w:val="ConsPlusNormal"/>
        <w:ind w:firstLine="709"/>
        <w:jc w:val="both"/>
        <w:rPr>
          <w:rFonts w:ascii="Times New Roman" w:hAnsi="Times New Roman" w:cs="Times New Roman"/>
          <w:sz w:val="28"/>
          <w:szCs w:val="28"/>
        </w:rPr>
      </w:pPr>
      <w:r w:rsidRPr="00246BCA">
        <w:rPr>
          <w:rFonts w:ascii="Times New Roman" w:hAnsi="Times New Roman" w:cs="Times New Roman"/>
          <w:sz w:val="28"/>
          <w:szCs w:val="28"/>
        </w:rPr>
        <w:t>От имени заявителя с запросом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учреждениями и организациями при предоставлении муниципальной услуги (далее – представитель заявителя).</w:t>
      </w:r>
    </w:p>
    <w:p w:rsidR="002F597F" w:rsidRDefault="002F597F" w:rsidP="002F597F">
      <w:pPr>
        <w:autoSpaceDE w:val="0"/>
        <w:autoSpaceDN w:val="0"/>
        <w:adjustRightInd w:val="0"/>
        <w:jc w:val="center"/>
        <w:outlineLvl w:val="0"/>
        <w:rPr>
          <w:b/>
          <w:bCs/>
          <w:sz w:val="28"/>
          <w:szCs w:val="28"/>
        </w:rPr>
      </w:pPr>
    </w:p>
    <w:p w:rsidR="002F597F" w:rsidRDefault="002F597F" w:rsidP="002F597F">
      <w:pPr>
        <w:pStyle w:val="ConsPlusTitle"/>
        <w:jc w:val="center"/>
        <w:outlineLvl w:val="2"/>
        <w:rPr>
          <w:rFonts w:ascii="Times New Roman" w:eastAsia="SimSun" w:hAnsi="Times New Roman" w:cs="Times New Roman"/>
          <w:bCs w:val="0"/>
          <w:color w:val="auto"/>
          <w:kern w:val="2"/>
          <w:sz w:val="28"/>
          <w:szCs w:val="28"/>
          <w:lang w:eastAsia="hi-IN" w:bidi="hi-IN"/>
        </w:rPr>
      </w:pPr>
      <w:r>
        <w:rPr>
          <w:rFonts w:ascii="Times New Roman" w:eastAsia="SimSun" w:hAnsi="Times New Roman" w:cs="Times New Roman"/>
          <w:bCs w:val="0"/>
          <w:color w:val="auto"/>
          <w:kern w:val="2"/>
          <w:sz w:val="28"/>
          <w:szCs w:val="28"/>
          <w:lang w:eastAsia="hi-IN" w:bidi="hi-IN"/>
        </w:rPr>
        <w:t>Требования к порядку информирования о предоставлении</w:t>
      </w:r>
    </w:p>
    <w:p w:rsidR="002F597F" w:rsidRDefault="002F597F" w:rsidP="002F597F">
      <w:pPr>
        <w:pStyle w:val="ConsPlusTitle"/>
        <w:jc w:val="center"/>
        <w:outlineLvl w:val="2"/>
        <w:rPr>
          <w:rFonts w:ascii="Times New Roman" w:eastAsia="SimSun" w:hAnsi="Times New Roman" w:cs="Times New Roman"/>
          <w:bCs w:val="0"/>
          <w:color w:val="auto"/>
          <w:kern w:val="2"/>
          <w:sz w:val="28"/>
          <w:szCs w:val="28"/>
          <w:lang w:eastAsia="hi-IN" w:bidi="hi-IN"/>
        </w:rPr>
      </w:pPr>
      <w:r>
        <w:rPr>
          <w:rFonts w:ascii="Times New Roman" w:eastAsia="SimSun" w:hAnsi="Times New Roman" w:cs="Times New Roman"/>
          <w:bCs w:val="0"/>
          <w:color w:val="auto"/>
          <w:kern w:val="2"/>
          <w:sz w:val="28"/>
          <w:szCs w:val="28"/>
          <w:lang w:eastAsia="hi-IN" w:bidi="hi-IN"/>
        </w:rPr>
        <w:t>муниципальной услуги</w:t>
      </w:r>
    </w:p>
    <w:p w:rsidR="002F597F" w:rsidRDefault="002F597F" w:rsidP="002F597F">
      <w:pPr>
        <w:pStyle w:val="ConsPlusTitle"/>
        <w:jc w:val="center"/>
        <w:outlineLvl w:val="2"/>
        <w:rPr>
          <w:rFonts w:ascii="Times New Roman" w:eastAsia="SimSun" w:hAnsi="Times New Roman" w:cs="Times New Roman"/>
          <w:b w:val="0"/>
          <w:bCs w:val="0"/>
          <w:color w:val="auto"/>
          <w:kern w:val="2"/>
          <w:sz w:val="28"/>
          <w:szCs w:val="28"/>
          <w:lang w:eastAsia="hi-IN" w:bidi="hi-IN"/>
        </w:rPr>
      </w:pP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1.3. Информирование заявителя (представителя заявителя) по вопросам предоставления муниципальной услуги осуществляется в </w:t>
      </w:r>
      <w:r>
        <w:rPr>
          <w:rFonts w:ascii="Times New Roman" w:hAnsi="Times New Roman" w:cs="Times New Roman"/>
          <w:b w:val="0"/>
          <w:sz w:val="28"/>
          <w:szCs w:val="28"/>
        </w:rPr>
        <w:t xml:space="preserve">администрации </w:t>
      </w:r>
      <w:r w:rsidR="00246BCA">
        <w:rPr>
          <w:rFonts w:ascii="Times New Roman" w:hAnsi="Times New Roman" w:cs="Times New Roman"/>
          <w:b w:val="0"/>
          <w:sz w:val="28"/>
          <w:szCs w:val="28"/>
        </w:rPr>
        <w:t xml:space="preserve">Черкасского сельсовета </w:t>
      </w:r>
      <w:r>
        <w:rPr>
          <w:rFonts w:ascii="Times New Roman" w:hAnsi="Times New Roman" w:cs="Times New Roman"/>
          <w:b w:val="0"/>
          <w:sz w:val="28"/>
          <w:szCs w:val="28"/>
        </w:rPr>
        <w:t xml:space="preserve"> Пачелмского района Пензенской области</w:t>
      </w:r>
      <w:r>
        <w:rPr>
          <w:rFonts w:ascii="Times New Roman" w:eastAsia="SimSun" w:hAnsi="Times New Roman" w:cs="Times New Roman"/>
          <w:b w:val="0"/>
          <w:bCs w:val="0"/>
          <w:color w:val="auto"/>
          <w:kern w:val="2"/>
          <w:sz w:val="28"/>
          <w:szCs w:val="28"/>
          <w:lang w:eastAsia="hi-IN" w:bidi="hi-IN"/>
        </w:rPr>
        <w:t xml:space="preserve"> (</w:t>
      </w:r>
      <w:r w:rsidRPr="00246BCA">
        <w:rPr>
          <w:rFonts w:ascii="Times New Roman" w:eastAsia="SimSun" w:hAnsi="Times New Roman" w:cs="Times New Roman"/>
          <w:b w:val="0"/>
          <w:bCs w:val="0"/>
          <w:color w:val="auto"/>
          <w:kern w:val="2"/>
          <w:sz w:val="28"/>
          <w:szCs w:val="28"/>
          <w:lang w:eastAsia="hi-IN" w:bidi="hi-IN"/>
        </w:rPr>
        <w:t xml:space="preserve">специалист </w:t>
      </w:r>
      <w:r w:rsidR="00246BCA">
        <w:rPr>
          <w:rFonts w:ascii="Times New Roman" w:eastAsia="SimSun" w:hAnsi="Times New Roman" w:cs="Times New Roman"/>
          <w:b w:val="0"/>
          <w:bCs w:val="0"/>
          <w:color w:val="auto"/>
          <w:kern w:val="2"/>
          <w:sz w:val="28"/>
          <w:szCs w:val="28"/>
          <w:lang w:eastAsia="hi-IN" w:bidi="hi-IN"/>
        </w:rPr>
        <w:t>1 категории</w:t>
      </w:r>
      <w:r>
        <w:rPr>
          <w:rFonts w:ascii="Times New Roman" w:eastAsia="SimSun" w:hAnsi="Times New Roman" w:cs="Times New Roman"/>
          <w:b w:val="0"/>
          <w:bCs w:val="0"/>
          <w:color w:val="auto"/>
          <w:kern w:val="2"/>
          <w:sz w:val="28"/>
          <w:szCs w:val="28"/>
          <w:lang w:eastAsia="hi-IN" w:bidi="hi-IN"/>
        </w:rPr>
        <w:t>).</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1.3.1. Консультации по процедуре предоставления муниципальной услуги предоставляются </w:t>
      </w:r>
      <w:r w:rsidRPr="00246BCA">
        <w:rPr>
          <w:rFonts w:ascii="Times New Roman" w:eastAsia="SimSun" w:hAnsi="Times New Roman" w:cs="Times New Roman"/>
          <w:b w:val="0"/>
          <w:bCs w:val="0"/>
          <w:color w:val="auto"/>
          <w:kern w:val="2"/>
          <w:sz w:val="28"/>
          <w:szCs w:val="28"/>
          <w:lang w:eastAsia="hi-IN" w:bidi="hi-IN"/>
        </w:rPr>
        <w:t xml:space="preserve">специалистом </w:t>
      </w:r>
      <w:r w:rsidR="00246BCA">
        <w:rPr>
          <w:rFonts w:ascii="Times New Roman" w:eastAsia="SimSun" w:hAnsi="Times New Roman" w:cs="Times New Roman"/>
          <w:b w:val="0"/>
          <w:bCs w:val="0"/>
          <w:color w:val="auto"/>
          <w:kern w:val="2"/>
          <w:sz w:val="28"/>
          <w:szCs w:val="28"/>
          <w:lang w:eastAsia="hi-IN" w:bidi="hi-IN"/>
        </w:rPr>
        <w:t>1 категории</w:t>
      </w:r>
      <w:r>
        <w:rPr>
          <w:rFonts w:ascii="Times New Roman" w:eastAsia="SimSun" w:hAnsi="Times New Roman" w:cs="Times New Roman"/>
          <w:b w:val="0"/>
          <w:bCs w:val="0"/>
          <w:color w:val="auto"/>
          <w:kern w:val="2"/>
          <w:sz w:val="28"/>
          <w:szCs w:val="28"/>
          <w:lang w:eastAsia="hi-IN" w:bidi="hi-IN"/>
        </w:rPr>
        <w:t xml:space="preserve"> (далее – специалист):</w:t>
      </w:r>
    </w:p>
    <w:p w:rsidR="002F597F" w:rsidRDefault="002F597F" w:rsidP="002F597F">
      <w:pPr>
        <w:autoSpaceDE w:val="0"/>
        <w:autoSpaceDN w:val="0"/>
        <w:adjustRightInd w:val="0"/>
        <w:ind w:firstLine="709"/>
        <w:jc w:val="both"/>
        <w:rPr>
          <w:rFonts w:eastAsia="SimSun"/>
          <w:kern w:val="2"/>
          <w:sz w:val="28"/>
          <w:szCs w:val="28"/>
          <w:lang w:eastAsia="hi-IN" w:bidi="hi-IN"/>
        </w:rPr>
      </w:pPr>
      <w:r>
        <w:rPr>
          <w:sz w:val="28"/>
          <w:szCs w:val="28"/>
        </w:rPr>
        <w:t>1) по письменным обращениям ответ на обращение направляется почтой в адрес заявителя в течение двух месяцев с момента регистрации письменного обращения. По решению главы администрации указанный срок может быть продлен, но не более чем на один месяц;</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bookmarkStart w:id="1" w:name="Par6"/>
      <w:bookmarkEnd w:id="1"/>
      <w:r>
        <w:rPr>
          <w:rFonts w:ascii="Times New Roman" w:eastAsia="SimSun" w:hAnsi="Times New Roman" w:cs="Times New Roman"/>
          <w:b w:val="0"/>
          <w:bCs w:val="0"/>
          <w:color w:val="auto"/>
          <w:kern w:val="2"/>
          <w:sz w:val="28"/>
          <w:szCs w:val="28"/>
          <w:lang w:eastAsia="hi-IN" w:bidi="hi-IN"/>
        </w:rPr>
        <w:t xml:space="preserve">2) по телефону специалист </w:t>
      </w:r>
      <w:r>
        <w:rPr>
          <w:rFonts w:ascii="Times New Roman" w:hAnsi="Times New Roman" w:cs="Times New Roman"/>
          <w:b w:val="0"/>
          <w:sz w:val="28"/>
          <w:szCs w:val="28"/>
        </w:rPr>
        <w:t xml:space="preserve">администрации </w:t>
      </w:r>
      <w:r>
        <w:rPr>
          <w:rFonts w:ascii="Times New Roman" w:eastAsia="SimSun" w:hAnsi="Times New Roman" w:cs="Times New Roman"/>
          <w:b w:val="0"/>
          <w:bCs w:val="0"/>
          <w:color w:val="auto"/>
          <w:kern w:val="2"/>
          <w:sz w:val="28"/>
          <w:szCs w:val="28"/>
          <w:lang w:eastAsia="hi-IN" w:bidi="hi-IN"/>
        </w:rPr>
        <w:t>обязан предоставлять следующую информацию:</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а) о входящих номерах, под которыми зарегистрированы запросы;</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б) о принятии решения по конкретному запросу;</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в)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г) о документах, необходимых для получения муниципальной услуги.</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Индивидуальное</w:t>
      </w:r>
      <w:r>
        <w:rPr>
          <w:rFonts w:ascii="Times New Roman" w:eastAsia="SimSun" w:hAnsi="Times New Roman" w:cs="Times New Roman"/>
          <w:kern w:val="2"/>
          <w:sz w:val="28"/>
          <w:szCs w:val="28"/>
          <w:lang w:eastAsia="hi-IN" w:bidi="hi-IN"/>
        </w:rPr>
        <w:t xml:space="preserve"> </w:t>
      </w:r>
      <w:r>
        <w:rPr>
          <w:rFonts w:ascii="Times New Roman" w:eastAsia="SimSun" w:hAnsi="Times New Roman" w:cs="Times New Roman"/>
          <w:b w:val="0"/>
          <w:kern w:val="2"/>
          <w:sz w:val="28"/>
          <w:szCs w:val="28"/>
          <w:lang w:eastAsia="hi-IN" w:bidi="hi-IN"/>
        </w:rPr>
        <w:t xml:space="preserve">устное информирование каждого заявителя, обратившегося по </w:t>
      </w:r>
      <w:r>
        <w:rPr>
          <w:rFonts w:ascii="Times New Roman" w:eastAsia="SimSun" w:hAnsi="Times New Roman" w:cs="Times New Roman"/>
          <w:b w:val="0"/>
          <w:bCs w:val="0"/>
          <w:color w:val="auto"/>
          <w:kern w:val="2"/>
          <w:sz w:val="28"/>
          <w:szCs w:val="28"/>
          <w:lang w:eastAsia="hi-IN" w:bidi="hi-IN"/>
        </w:rPr>
        <w:t>телефону, осуществляется не более 10 минут.</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В случае если для подготовки ответа требуется более продолжительное время, специалист, осуществляющий индивидуальное устное информирование, может предложить заявителю обратиться за необходимой информацией в </w:t>
      </w:r>
      <w:r>
        <w:rPr>
          <w:rFonts w:ascii="Times New Roman" w:eastAsia="SimSun" w:hAnsi="Times New Roman" w:cs="Times New Roman"/>
          <w:b w:val="0"/>
          <w:bCs w:val="0"/>
          <w:color w:val="auto"/>
          <w:kern w:val="2"/>
          <w:sz w:val="28"/>
          <w:szCs w:val="28"/>
          <w:lang w:eastAsia="hi-IN" w:bidi="hi-IN"/>
        </w:rPr>
        <w:lastRenderedPageBreak/>
        <w:t>письменном виде, либо назначить другое удобное для него время для устного информирования.</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При ответе на телефонные звонки специалист, осуществляющий информирование, сняв трубку, должны назвать фамилию, имя, отчество, занимаемую должность и наименование отдела, предложить гражданину представиться и изложить суть вопроса.</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осуществляющий информирование, должен кратко подвести итоги и перечислить меры, которые надо принять заявителю.</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Специалист, осуществляющий информирование (по телефону или лично), должен корректно и внимательно относиться к гражданам, не унижая их чести и достоинства.</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Информирование граждан о процедуре предоставления муниципальной услуги осуществляется также путем оформления информационных стендов;</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в) по электронной почте ответ по вопросам, перечень которых установлен </w:t>
      </w:r>
      <w:r w:rsidRPr="00246BCA">
        <w:rPr>
          <w:rFonts w:ascii="Times New Roman" w:eastAsia="SimSun" w:hAnsi="Times New Roman" w:cs="Times New Roman"/>
          <w:b w:val="0"/>
          <w:bCs w:val="0"/>
          <w:kern w:val="2"/>
          <w:sz w:val="28"/>
          <w:szCs w:val="28"/>
          <w:lang w:eastAsia="hi-IN" w:bidi="hi-IN"/>
        </w:rPr>
        <w:t>подпунктом 2 пункта 1.3.1</w:t>
      </w:r>
      <w:r>
        <w:rPr>
          <w:rFonts w:ascii="Times New Roman" w:eastAsia="SimSun" w:hAnsi="Times New Roman" w:cs="Times New Roman"/>
          <w:b w:val="0"/>
          <w:bCs w:val="0"/>
          <w:color w:val="auto"/>
          <w:kern w:val="2"/>
          <w:sz w:val="28"/>
          <w:szCs w:val="28"/>
          <w:lang w:eastAsia="hi-IN" w:bidi="hi-IN"/>
        </w:rPr>
        <w:t xml:space="preserve"> Регламента, направляется на адрес электронной почты заявителя в срок, не превышающий один день с момента регистрации обращения, поступившего в форме электронного документа.</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Ответы на вопросы, не предусмотренные </w:t>
      </w:r>
      <w:r w:rsidRPr="00246BCA">
        <w:rPr>
          <w:rFonts w:ascii="Times New Roman" w:eastAsia="SimSun" w:hAnsi="Times New Roman" w:cs="Times New Roman"/>
          <w:b w:val="0"/>
          <w:bCs w:val="0"/>
          <w:kern w:val="2"/>
          <w:sz w:val="28"/>
          <w:szCs w:val="28"/>
          <w:lang w:eastAsia="hi-IN" w:bidi="hi-IN"/>
        </w:rPr>
        <w:t>подпунктом 2 пункта 1.3.1</w:t>
      </w:r>
      <w:r>
        <w:rPr>
          <w:rFonts w:ascii="Times New Roman" w:eastAsia="SimSun" w:hAnsi="Times New Roman" w:cs="Times New Roman"/>
          <w:b w:val="0"/>
          <w:bCs w:val="0"/>
          <w:color w:val="auto"/>
          <w:kern w:val="2"/>
          <w:sz w:val="28"/>
          <w:szCs w:val="28"/>
          <w:lang w:eastAsia="hi-IN" w:bidi="hi-IN"/>
        </w:rPr>
        <w:t xml:space="preserve"> Регламента, направляются на электронный адрес заявителя в срок, не превышающий трех дней с момента регистрации обращения, поступившего в форме электронного документа, и на почтовый адрес заявителя в срок, не превышающий трех дней с момента регистрации письменного обращения;</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г) заявитель имеет право на получение информации в форме электронных документов посредством федеральной государственной информационной системы «Единый портал государственных и муниципальных услуг (функций)» (</w:t>
      </w:r>
      <w:hyperlink r:id="rId9" w:history="1">
        <w:r>
          <w:rPr>
            <w:rStyle w:val="a9"/>
            <w:rFonts w:ascii="Times New Roman" w:eastAsia="SimSun" w:hAnsi="Times New Roman" w:cs="Times New Roman"/>
            <w:b w:val="0"/>
            <w:bCs w:val="0"/>
            <w:color w:val="auto"/>
            <w:kern w:val="2"/>
            <w:sz w:val="28"/>
            <w:szCs w:val="28"/>
            <w:lang w:eastAsia="hi-IN" w:bidi="hi-IN"/>
          </w:rPr>
          <w:t>www.gosuslugi.ru</w:t>
        </w:r>
      </w:hyperlink>
      <w:r>
        <w:rPr>
          <w:rFonts w:ascii="Times New Roman" w:eastAsia="SimSun" w:hAnsi="Times New Roman" w:cs="Times New Roman"/>
          <w:b w:val="0"/>
          <w:bCs w:val="0"/>
          <w:color w:val="auto"/>
          <w:kern w:val="2"/>
          <w:sz w:val="28"/>
          <w:szCs w:val="28"/>
          <w:lang w:eastAsia="hi-IN" w:bidi="hi-IN"/>
        </w:rPr>
        <w:t xml:space="preserve">) (далее – Единый портал) и (или) </w:t>
      </w:r>
      <w:bookmarkStart w:id="2" w:name="P120"/>
      <w:bookmarkEnd w:id="2"/>
      <w:r>
        <w:rPr>
          <w:rFonts w:ascii="Times New Roman" w:eastAsia="SimSun" w:hAnsi="Times New Roman" w:cs="Times New Roman"/>
          <w:b w:val="0"/>
          <w:bCs w:val="0"/>
          <w:color w:val="auto"/>
          <w:kern w:val="2"/>
          <w:sz w:val="28"/>
          <w:szCs w:val="28"/>
          <w:lang w:eastAsia="hi-IN" w:bidi="hi-IN"/>
        </w:rPr>
        <w:t>региональной государственной информационной системы «Портал государственных и муниципальных услуг (функций) Пензенской области» (</w:t>
      </w:r>
      <w:hyperlink r:id="rId10" w:history="1">
        <w:r>
          <w:rPr>
            <w:rStyle w:val="a9"/>
            <w:rFonts w:ascii="Times New Roman" w:eastAsia="SimSun" w:hAnsi="Times New Roman" w:cs="Times New Roman"/>
            <w:b w:val="0"/>
            <w:bCs w:val="0"/>
            <w:color w:val="auto"/>
            <w:kern w:val="2"/>
            <w:sz w:val="28"/>
            <w:szCs w:val="28"/>
            <w:lang w:eastAsia="hi-IN" w:bidi="hi-IN"/>
          </w:rPr>
          <w:t>https://gosuslugi.pnzreg.ru</w:t>
        </w:r>
      </w:hyperlink>
      <w:r>
        <w:rPr>
          <w:rFonts w:ascii="Times New Roman" w:eastAsia="SimSun" w:hAnsi="Times New Roman" w:cs="Times New Roman"/>
          <w:b w:val="0"/>
          <w:bCs w:val="0"/>
          <w:color w:val="auto"/>
          <w:kern w:val="2"/>
          <w:sz w:val="28"/>
          <w:szCs w:val="28"/>
          <w:lang w:eastAsia="hi-IN" w:bidi="hi-IN"/>
        </w:rPr>
        <w:t>) (далее – Региональный портал).</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1.3.2. На Едином портале и Региональном портале и официальном сайте администрации в информационно-телекоммуникационной сети «Интернет» размещается следующая информация:</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2) круг заявителей;</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3) срок предоставления муниципальной услуги;</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4) результаты предоставления муниципальной услуги, порядок представления документа, являющегося результатом предоставления </w:t>
      </w:r>
      <w:r>
        <w:rPr>
          <w:rFonts w:ascii="Times New Roman" w:eastAsia="SimSun" w:hAnsi="Times New Roman" w:cs="Times New Roman"/>
          <w:b w:val="0"/>
          <w:bCs w:val="0"/>
          <w:color w:val="auto"/>
          <w:kern w:val="2"/>
          <w:sz w:val="28"/>
          <w:szCs w:val="28"/>
          <w:lang w:eastAsia="hi-IN" w:bidi="hi-IN"/>
        </w:rPr>
        <w:lastRenderedPageBreak/>
        <w:t>муниципальной услуги;</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5) исчерпывающий перечень оснований для приостановления или отказа в предоставлении муниципальной услуги;</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8) формы заявлений (уведомлений, сообщений), используемые при предоставлении муниципальной услуги.</w:t>
      </w:r>
    </w:p>
    <w:p w:rsidR="002F597F" w:rsidRDefault="002F597F" w:rsidP="002F597F">
      <w:pPr>
        <w:ind w:firstLine="709"/>
        <w:jc w:val="both"/>
        <w:rPr>
          <w:rFonts w:eastAsia="SimSun"/>
          <w:kern w:val="2"/>
          <w:sz w:val="28"/>
          <w:szCs w:val="28"/>
          <w:lang w:eastAsia="hi-IN" w:bidi="hi-IN"/>
        </w:rPr>
      </w:pPr>
      <w:r>
        <w:rPr>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в информационно-телекоммуникационной сети «Интернет» предоставляется заявителю бесплатно.</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F597F" w:rsidRDefault="002F597F" w:rsidP="002F597F">
      <w:pPr>
        <w:autoSpaceDE w:val="0"/>
        <w:autoSpaceDN w:val="0"/>
        <w:adjustRightInd w:val="0"/>
        <w:ind w:firstLine="539"/>
        <w:jc w:val="both"/>
        <w:rPr>
          <w:rFonts w:eastAsia="SimSun"/>
          <w:kern w:val="2"/>
          <w:sz w:val="28"/>
          <w:szCs w:val="28"/>
          <w:lang w:eastAsia="hi-IN" w:bidi="hi-IN"/>
        </w:rPr>
      </w:pPr>
      <w:r>
        <w:rPr>
          <w:sz w:val="28"/>
          <w:szCs w:val="28"/>
        </w:rPr>
        <w:t>Администрация размещает и актуализирует справочную информацию в установленном порядке.</w:t>
      </w:r>
    </w:p>
    <w:p w:rsidR="002F597F" w:rsidRPr="00246BCA" w:rsidRDefault="002F597F" w:rsidP="002F597F">
      <w:pPr>
        <w:pStyle w:val="ConsPlusTitle"/>
        <w:ind w:firstLine="709"/>
        <w:jc w:val="both"/>
        <w:outlineLvl w:val="2"/>
        <w:rPr>
          <w:rFonts w:ascii="Times New Roman" w:hAnsi="Times New Roman" w:cs="Times New Roman"/>
          <w:b w:val="0"/>
          <w:sz w:val="28"/>
          <w:szCs w:val="28"/>
        </w:rPr>
      </w:pPr>
      <w:r>
        <w:rPr>
          <w:rFonts w:ascii="Times New Roman" w:eastAsia="SimSun" w:hAnsi="Times New Roman" w:cs="Times New Roman"/>
          <w:b w:val="0"/>
          <w:bCs w:val="0"/>
          <w:color w:val="auto"/>
          <w:kern w:val="2"/>
          <w:sz w:val="28"/>
          <w:szCs w:val="28"/>
          <w:lang w:eastAsia="hi-IN" w:bidi="hi-IN"/>
        </w:rPr>
        <w:t>1.4. Информация о месте нахождения, справочных телефонах, адресе электронной почты, графике работы а</w:t>
      </w:r>
      <w:r>
        <w:rPr>
          <w:rFonts w:ascii="Times New Roman" w:hAnsi="Times New Roman" w:cs="Times New Roman"/>
          <w:b w:val="0"/>
          <w:sz w:val="28"/>
          <w:szCs w:val="28"/>
        </w:rPr>
        <w:t>дминистрации</w:t>
      </w:r>
      <w:r>
        <w:rPr>
          <w:rFonts w:ascii="Times New Roman" w:eastAsia="SimSun" w:hAnsi="Times New Roman" w:cs="Times New Roman"/>
          <w:b w:val="0"/>
          <w:bCs w:val="0"/>
          <w:color w:val="auto"/>
          <w:kern w:val="2"/>
          <w:sz w:val="28"/>
          <w:szCs w:val="28"/>
          <w:lang w:eastAsia="hi-IN" w:bidi="hi-IN"/>
        </w:rPr>
        <w:t xml:space="preserve">, предоставляющей муниципальную услугу, размещена на официальном сайте </w:t>
      </w:r>
      <w:r>
        <w:rPr>
          <w:rFonts w:ascii="Times New Roman" w:hAnsi="Times New Roman" w:cs="Times New Roman"/>
          <w:b w:val="0"/>
          <w:sz w:val="28"/>
          <w:szCs w:val="28"/>
        </w:rPr>
        <w:t xml:space="preserve">Администрации </w:t>
      </w:r>
      <w:r w:rsidR="00246BCA">
        <w:rPr>
          <w:rFonts w:ascii="Times New Roman" w:hAnsi="Times New Roman" w:cs="Times New Roman"/>
          <w:b w:val="0"/>
          <w:sz w:val="28"/>
          <w:szCs w:val="28"/>
        </w:rPr>
        <w:t xml:space="preserve">Черкасского сельсовета </w:t>
      </w:r>
      <w:r>
        <w:rPr>
          <w:rFonts w:ascii="Times New Roman" w:hAnsi="Times New Roman" w:cs="Times New Roman"/>
          <w:b w:val="0"/>
          <w:sz w:val="28"/>
          <w:szCs w:val="28"/>
        </w:rPr>
        <w:t xml:space="preserve"> Пачелмского района Пензенской области</w:t>
      </w:r>
      <w:r>
        <w:rPr>
          <w:rFonts w:ascii="Times New Roman" w:eastAsia="SimSun" w:hAnsi="Times New Roman" w:cs="Times New Roman"/>
          <w:b w:val="0"/>
          <w:bCs w:val="0"/>
          <w:color w:val="auto"/>
          <w:kern w:val="2"/>
          <w:sz w:val="28"/>
          <w:szCs w:val="28"/>
          <w:lang w:eastAsia="hi-IN" w:bidi="hi-IN"/>
        </w:rPr>
        <w:t xml:space="preserve">: </w:t>
      </w:r>
      <w:r w:rsidR="00246BCA" w:rsidRPr="00246BCA">
        <w:rPr>
          <w:rFonts w:ascii="Times New Roman" w:hAnsi="Times New Roman" w:cs="Times New Roman"/>
          <w:b w:val="0"/>
          <w:sz w:val="28"/>
          <w:szCs w:val="28"/>
        </w:rPr>
        <w:t>http://cherkasskiy.pachelma.pnzreg.ru/.</w:t>
      </w:r>
    </w:p>
    <w:p w:rsidR="002F597F" w:rsidRDefault="002F597F" w:rsidP="002F597F">
      <w:pPr>
        <w:pStyle w:val="formattexttopleveltext"/>
        <w:shd w:val="clear" w:color="auto" w:fill="FFFFFF"/>
        <w:spacing w:before="0" w:beforeAutospacing="0" w:after="0" w:afterAutospacing="0"/>
        <w:ind w:firstLine="720"/>
        <w:jc w:val="both"/>
        <w:textAlignment w:val="baseline"/>
        <w:rPr>
          <w:spacing w:val="1"/>
          <w:sz w:val="28"/>
          <w:szCs w:val="28"/>
        </w:rPr>
      </w:pPr>
      <w:r w:rsidRPr="00246BCA">
        <w:rPr>
          <w:bCs/>
          <w:color w:val="00000A"/>
          <w:sz w:val="28"/>
          <w:szCs w:val="28"/>
        </w:rPr>
        <w:t>1.5. Консультирование заинтересованных лиц по вопросам предоставления</w:t>
      </w:r>
      <w:r>
        <w:rPr>
          <w:spacing w:val="1"/>
          <w:sz w:val="28"/>
          <w:szCs w:val="28"/>
        </w:rPr>
        <w:t xml:space="preserve"> муниципальной услуги осуществляется бесплатно.</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p>
    <w:p w:rsidR="002F597F" w:rsidRDefault="002F597F" w:rsidP="002F597F">
      <w:pPr>
        <w:pStyle w:val="ConsPlusTitle"/>
        <w:jc w:val="center"/>
        <w:outlineLvl w:val="1"/>
        <w:rPr>
          <w:rFonts w:ascii="Times New Roman" w:eastAsia="SimSun" w:hAnsi="Times New Roman" w:cs="Times New Roman"/>
          <w:bCs w:val="0"/>
          <w:color w:val="auto"/>
          <w:kern w:val="2"/>
          <w:sz w:val="28"/>
          <w:szCs w:val="28"/>
          <w:lang w:eastAsia="hi-IN" w:bidi="hi-IN"/>
        </w:rPr>
      </w:pPr>
      <w:r>
        <w:rPr>
          <w:rFonts w:ascii="Times New Roman" w:eastAsia="SimSun" w:hAnsi="Times New Roman" w:cs="Times New Roman"/>
          <w:bCs w:val="0"/>
          <w:color w:val="auto"/>
          <w:kern w:val="2"/>
          <w:sz w:val="28"/>
          <w:szCs w:val="28"/>
          <w:lang w:eastAsia="hi-IN" w:bidi="hi-IN"/>
        </w:rPr>
        <w:t>II. Стандарт предоставления муниципальной услуги</w:t>
      </w:r>
    </w:p>
    <w:p w:rsidR="002F597F" w:rsidRDefault="002F597F" w:rsidP="002F597F">
      <w:pPr>
        <w:pStyle w:val="ConsPlusTitle"/>
        <w:jc w:val="center"/>
        <w:outlineLvl w:val="1"/>
        <w:rPr>
          <w:rFonts w:ascii="Times New Roman" w:eastAsia="SimSun" w:hAnsi="Times New Roman" w:cs="Times New Roman"/>
          <w:bCs w:val="0"/>
          <w:color w:val="auto"/>
          <w:kern w:val="2"/>
          <w:sz w:val="28"/>
          <w:szCs w:val="28"/>
          <w:lang w:eastAsia="hi-IN" w:bidi="hi-IN"/>
        </w:rPr>
      </w:pPr>
    </w:p>
    <w:p w:rsidR="002F597F" w:rsidRDefault="002F597F" w:rsidP="002F597F">
      <w:pPr>
        <w:pStyle w:val="ConsPlusTitle"/>
        <w:jc w:val="center"/>
        <w:outlineLvl w:val="1"/>
        <w:rPr>
          <w:rFonts w:ascii="Times New Roman" w:eastAsia="SimSun" w:hAnsi="Times New Roman" w:cs="Times New Roman"/>
          <w:bCs w:val="0"/>
          <w:color w:val="auto"/>
          <w:kern w:val="2"/>
          <w:sz w:val="28"/>
          <w:szCs w:val="28"/>
          <w:lang w:eastAsia="hi-IN" w:bidi="hi-IN"/>
        </w:rPr>
      </w:pPr>
      <w:r>
        <w:rPr>
          <w:rFonts w:ascii="Times New Roman" w:eastAsia="SimSun" w:hAnsi="Times New Roman" w:cs="Times New Roman"/>
          <w:bCs w:val="0"/>
          <w:color w:val="auto"/>
          <w:kern w:val="2"/>
          <w:sz w:val="28"/>
          <w:szCs w:val="28"/>
          <w:lang w:eastAsia="hi-IN" w:bidi="hi-IN"/>
        </w:rPr>
        <w:t>Наименование муниципальной услуги</w:t>
      </w:r>
    </w:p>
    <w:p w:rsidR="002F597F" w:rsidRDefault="002F597F" w:rsidP="002F597F">
      <w:pPr>
        <w:pStyle w:val="ConsPlusTitle"/>
        <w:jc w:val="center"/>
        <w:outlineLvl w:val="1"/>
        <w:rPr>
          <w:rFonts w:ascii="Times New Roman" w:eastAsia="SimSun" w:hAnsi="Times New Roman" w:cs="Times New Roman"/>
          <w:b w:val="0"/>
          <w:bCs w:val="0"/>
          <w:color w:val="auto"/>
          <w:kern w:val="2"/>
          <w:sz w:val="28"/>
          <w:szCs w:val="28"/>
          <w:lang w:eastAsia="hi-IN" w:bidi="hi-IN"/>
        </w:rPr>
      </w:pP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2.1. Наименование муниципальной услуги: </w:t>
      </w:r>
      <w:r>
        <w:rPr>
          <w:rFonts w:ascii="Times New Roman" w:hAnsi="Times New Roman" w:cs="Times New Roman"/>
          <w:b w:val="0"/>
          <w:sz w:val="28"/>
          <w:szCs w:val="28"/>
        </w:rPr>
        <w:t xml:space="preserve">«Письменные разъяснения налогоплательщикам и налоговым агентам по вопросам применения муниципальных нормативных правовых актов </w:t>
      </w:r>
      <w:r w:rsidR="00246BCA">
        <w:rPr>
          <w:rFonts w:ascii="Times New Roman" w:hAnsi="Times New Roman" w:cs="Times New Roman"/>
          <w:b w:val="0"/>
          <w:sz w:val="28"/>
          <w:szCs w:val="28"/>
        </w:rPr>
        <w:t xml:space="preserve">Черкасского сельсовета </w:t>
      </w:r>
      <w:r>
        <w:rPr>
          <w:rFonts w:ascii="Times New Roman" w:hAnsi="Times New Roman" w:cs="Times New Roman"/>
          <w:b w:val="0"/>
          <w:sz w:val="28"/>
          <w:szCs w:val="28"/>
        </w:rPr>
        <w:t xml:space="preserve"> Пачелмского района Пензенской области о  местных налогах и сборах»</w:t>
      </w:r>
      <w:r>
        <w:rPr>
          <w:rFonts w:ascii="Times New Roman" w:eastAsia="SimSun" w:hAnsi="Times New Roman" w:cs="Times New Roman"/>
          <w:b w:val="0"/>
          <w:bCs w:val="0"/>
          <w:color w:val="auto"/>
          <w:kern w:val="2"/>
          <w:sz w:val="28"/>
          <w:szCs w:val="28"/>
          <w:lang w:eastAsia="hi-IN" w:bidi="hi-IN"/>
        </w:rPr>
        <w:t>.</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Краткое наименование муниципальной услуги отсутствует.</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p>
    <w:p w:rsidR="002F597F" w:rsidRDefault="002F597F" w:rsidP="002F597F">
      <w:pPr>
        <w:pStyle w:val="ConsPlusTitle"/>
        <w:jc w:val="center"/>
        <w:outlineLvl w:val="1"/>
        <w:rPr>
          <w:rFonts w:ascii="Times New Roman" w:eastAsia="SimSun" w:hAnsi="Times New Roman" w:cs="Times New Roman"/>
          <w:bCs w:val="0"/>
          <w:color w:val="auto"/>
          <w:kern w:val="2"/>
          <w:sz w:val="28"/>
          <w:szCs w:val="28"/>
          <w:lang w:eastAsia="hi-IN" w:bidi="hi-IN"/>
        </w:rPr>
      </w:pPr>
      <w:r>
        <w:rPr>
          <w:rFonts w:ascii="Times New Roman" w:eastAsia="SimSun" w:hAnsi="Times New Roman" w:cs="Times New Roman"/>
          <w:bCs w:val="0"/>
          <w:color w:val="auto"/>
          <w:kern w:val="2"/>
          <w:sz w:val="28"/>
          <w:szCs w:val="28"/>
          <w:lang w:eastAsia="hi-IN" w:bidi="hi-IN"/>
        </w:rPr>
        <w:t>Наименование органа местного самоуправления,</w:t>
      </w:r>
    </w:p>
    <w:p w:rsidR="002F597F" w:rsidRDefault="002F597F" w:rsidP="002F597F">
      <w:pPr>
        <w:pStyle w:val="ConsPlusTitle"/>
        <w:jc w:val="center"/>
        <w:outlineLvl w:val="1"/>
        <w:rPr>
          <w:rFonts w:ascii="Times New Roman" w:eastAsia="SimSun" w:hAnsi="Times New Roman" w:cs="Times New Roman"/>
          <w:bCs w:val="0"/>
          <w:color w:val="auto"/>
          <w:kern w:val="2"/>
          <w:sz w:val="28"/>
          <w:szCs w:val="28"/>
          <w:lang w:eastAsia="hi-IN" w:bidi="hi-IN"/>
        </w:rPr>
      </w:pPr>
      <w:r>
        <w:rPr>
          <w:rFonts w:ascii="Times New Roman" w:eastAsia="SimSun" w:hAnsi="Times New Roman" w:cs="Times New Roman"/>
          <w:bCs w:val="0"/>
          <w:color w:val="auto"/>
          <w:kern w:val="2"/>
          <w:sz w:val="28"/>
          <w:szCs w:val="28"/>
          <w:lang w:eastAsia="hi-IN" w:bidi="hi-IN"/>
        </w:rPr>
        <w:lastRenderedPageBreak/>
        <w:t>предоставляющего муниципальную услугу</w:t>
      </w:r>
    </w:p>
    <w:p w:rsidR="002F597F" w:rsidRDefault="002F597F" w:rsidP="002F597F">
      <w:pPr>
        <w:pStyle w:val="ConsPlusTitle"/>
        <w:jc w:val="center"/>
        <w:outlineLvl w:val="1"/>
        <w:rPr>
          <w:rFonts w:ascii="Times New Roman" w:eastAsia="SimSun" w:hAnsi="Times New Roman" w:cs="Times New Roman"/>
          <w:b w:val="0"/>
          <w:bCs w:val="0"/>
          <w:color w:val="auto"/>
          <w:kern w:val="2"/>
          <w:sz w:val="28"/>
          <w:szCs w:val="28"/>
          <w:lang w:eastAsia="hi-IN" w:bidi="hi-IN"/>
        </w:rPr>
      </w:pP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2.2. Предоставление муниципальной услуги осуществляет </w:t>
      </w:r>
      <w:r>
        <w:rPr>
          <w:rFonts w:ascii="Times New Roman" w:hAnsi="Times New Roman" w:cs="Times New Roman"/>
          <w:b w:val="0"/>
          <w:sz w:val="28"/>
          <w:szCs w:val="28"/>
        </w:rPr>
        <w:t xml:space="preserve">администрация </w:t>
      </w:r>
      <w:r w:rsidR="00246BCA">
        <w:rPr>
          <w:rFonts w:ascii="Times New Roman" w:hAnsi="Times New Roman" w:cs="Times New Roman"/>
          <w:b w:val="0"/>
          <w:sz w:val="28"/>
          <w:szCs w:val="28"/>
        </w:rPr>
        <w:t xml:space="preserve">Черкасского сельсовета </w:t>
      </w:r>
      <w:r>
        <w:rPr>
          <w:rFonts w:ascii="Times New Roman" w:hAnsi="Times New Roman" w:cs="Times New Roman"/>
          <w:b w:val="0"/>
          <w:sz w:val="28"/>
          <w:szCs w:val="28"/>
        </w:rPr>
        <w:t xml:space="preserve"> Пачелмского района Пензенской области</w:t>
      </w:r>
      <w:r>
        <w:rPr>
          <w:rFonts w:ascii="Times New Roman" w:eastAsia="SimSun" w:hAnsi="Times New Roman" w:cs="Times New Roman"/>
          <w:b w:val="0"/>
          <w:bCs w:val="0"/>
          <w:color w:val="auto"/>
          <w:kern w:val="2"/>
          <w:sz w:val="28"/>
          <w:szCs w:val="28"/>
          <w:lang w:eastAsia="hi-IN" w:bidi="hi-IN"/>
        </w:rPr>
        <w:t>.</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В соответствии с </w:t>
      </w:r>
      <w:r w:rsidRPr="00246BCA">
        <w:rPr>
          <w:rFonts w:ascii="Times New Roman" w:eastAsia="SimSun" w:hAnsi="Times New Roman" w:cs="Times New Roman"/>
          <w:b w:val="0"/>
          <w:bCs w:val="0"/>
          <w:kern w:val="2"/>
          <w:sz w:val="28"/>
          <w:szCs w:val="28"/>
          <w:lang w:eastAsia="hi-IN" w:bidi="hi-IN"/>
        </w:rPr>
        <w:t>пунктом 3 статьи 7</w:t>
      </w:r>
      <w:r>
        <w:rPr>
          <w:rFonts w:ascii="Times New Roman" w:eastAsia="SimSun" w:hAnsi="Times New Roman" w:cs="Times New Roman"/>
          <w:b w:val="0"/>
          <w:bCs w:val="0"/>
          <w:color w:val="auto"/>
          <w:kern w:val="2"/>
          <w:sz w:val="28"/>
          <w:szCs w:val="28"/>
          <w:lang w:eastAsia="hi-IN" w:bidi="hi-IN"/>
        </w:rPr>
        <w:t xml:space="preserve"> Федерального закона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Комитета местного самоуправления </w:t>
      </w:r>
      <w:r w:rsidR="00246BCA">
        <w:rPr>
          <w:rFonts w:ascii="Times New Roman" w:hAnsi="Times New Roman" w:cs="Times New Roman"/>
          <w:b w:val="0"/>
          <w:sz w:val="28"/>
          <w:szCs w:val="28"/>
        </w:rPr>
        <w:t xml:space="preserve">Черкасского сельсовета </w:t>
      </w:r>
      <w:r>
        <w:rPr>
          <w:rFonts w:ascii="Times New Roman" w:hAnsi="Times New Roman" w:cs="Times New Roman"/>
          <w:b w:val="0"/>
          <w:sz w:val="28"/>
          <w:szCs w:val="28"/>
        </w:rPr>
        <w:t xml:space="preserve"> Пачелмского района Пензенской области</w:t>
      </w:r>
      <w:r>
        <w:rPr>
          <w:rFonts w:ascii="Times New Roman" w:eastAsia="SimSun" w:hAnsi="Times New Roman" w:cs="Times New Roman"/>
          <w:b w:val="0"/>
          <w:bCs w:val="0"/>
          <w:color w:val="auto"/>
          <w:kern w:val="2"/>
          <w:sz w:val="28"/>
          <w:szCs w:val="28"/>
          <w:lang w:eastAsia="hi-IN" w:bidi="hi-IN"/>
        </w:rPr>
        <w:t>.</w:t>
      </w:r>
    </w:p>
    <w:p w:rsidR="002F597F" w:rsidRDefault="002F597F" w:rsidP="002F597F">
      <w:pPr>
        <w:autoSpaceDE w:val="0"/>
        <w:autoSpaceDN w:val="0"/>
        <w:adjustRightInd w:val="0"/>
        <w:jc w:val="center"/>
        <w:outlineLvl w:val="0"/>
        <w:rPr>
          <w:b/>
          <w:bCs/>
          <w:sz w:val="28"/>
          <w:szCs w:val="28"/>
        </w:rPr>
      </w:pPr>
    </w:p>
    <w:p w:rsidR="002F597F" w:rsidRDefault="002F597F" w:rsidP="002F597F">
      <w:pPr>
        <w:pStyle w:val="ConsPlusTitle"/>
        <w:jc w:val="center"/>
        <w:outlineLvl w:val="1"/>
        <w:rPr>
          <w:rFonts w:ascii="Times New Roman" w:eastAsia="SimSun" w:hAnsi="Times New Roman" w:cs="Times New Roman"/>
          <w:bCs w:val="0"/>
          <w:color w:val="auto"/>
          <w:kern w:val="2"/>
          <w:sz w:val="28"/>
          <w:szCs w:val="28"/>
          <w:lang w:eastAsia="hi-IN" w:bidi="hi-IN"/>
        </w:rPr>
      </w:pPr>
      <w:r>
        <w:rPr>
          <w:rFonts w:ascii="Times New Roman" w:eastAsia="SimSun" w:hAnsi="Times New Roman" w:cs="Times New Roman"/>
          <w:bCs w:val="0"/>
          <w:color w:val="auto"/>
          <w:kern w:val="2"/>
          <w:sz w:val="28"/>
          <w:szCs w:val="28"/>
          <w:lang w:eastAsia="hi-IN" w:bidi="hi-IN"/>
        </w:rPr>
        <w:t>Результат предоставления муниципальной услуги</w:t>
      </w:r>
    </w:p>
    <w:p w:rsidR="002F597F" w:rsidRPr="00246BCA" w:rsidRDefault="002F597F" w:rsidP="002F597F">
      <w:pPr>
        <w:pStyle w:val="ConsPlusNormal"/>
        <w:ind w:firstLine="709"/>
        <w:jc w:val="center"/>
        <w:outlineLvl w:val="2"/>
        <w:rPr>
          <w:rFonts w:ascii="Times New Roman" w:hAnsi="Times New Roman" w:cs="Times New Roman"/>
          <w:bCs/>
          <w:color w:val="00000A"/>
          <w:sz w:val="28"/>
          <w:szCs w:val="28"/>
        </w:rPr>
      </w:pPr>
    </w:p>
    <w:p w:rsidR="002F597F" w:rsidRPr="00246BCA" w:rsidRDefault="002F597F" w:rsidP="002F597F">
      <w:pPr>
        <w:pStyle w:val="ConsPlusNormal"/>
        <w:ind w:firstLine="709"/>
        <w:jc w:val="both"/>
        <w:rPr>
          <w:rFonts w:ascii="Times New Roman" w:hAnsi="Times New Roman" w:cs="Times New Roman"/>
          <w:bCs/>
          <w:color w:val="00000A"/>
          <w:sz w:val="28"/>
          <w:szCs w:val="28"/>
        </w:rPr>
      </w:pPr>
      <w:r w:rsidRPr="00246BCA">
        <w:rPr>
          <w:rFonts w:ascii="Times New Roman" w:hAnsi="Times New Roman" w:cs="Times New Roman"/>
          <w:bCs/>
          <w:color w:val="00000A"/>
          <w:sz w:val="28"/>
          <w:szCs w:val="28"/>
        </w:rPr>
        <w:t>2.3. Результатом предоставления муниципальной услуги является:</w:t>
      </w:r>
    </w:p>
    <w:p w:rsidR="002F597F" w:rsidRPr="00246BCA" w:rsidRDefault="002F597F" w:rsidP="002F597F">
      <w:pPr>
        <w:pStyle w:val="ConsPlusNormal"/>
        <w:ind w:firstLine="709"/>
        <w:jc w:val="both"/>
        <w:rPr>
          <w:rFonts w:ascii="Times New Roman" w:hAnsi="Times New Roman" w:cs="Times New Roman"/>
          <w:bCs/>
          <w:color w:val="00000A"/>
          <w:sz w:val="28"/>
          <w:szCs w:val="28"/>
        </w:rPr>
      </w:pPr>
      <w:r w:rsidRPr="00246BCA">
        <w:rPr>
          <w:rFonts w:ascii="Times New Roman" w:hAnsi="Times New Roman" w:cs="Times New Roman"/>
          <w:bCs/>
          <w:color w:val="00000A"/>
          <w:sz w:val="28"/>
          <w:szCs w:val="28"/>
        </w:rPr>
        <w:t xml:space="preserve">- выдача письменного разъяснения заявителю по вопросам применения муниципальных нормативных правовых актов </w:t>
      </w:r>
      <w:r w:rsidR="00246BCA" w:rsidRPr="00246BCA">
        <w:rPr>
          <w:rFonts w:ascii="Times New Roman" w:hAnsi="Times New Roman" w:cs="Times New Roman"/>
          <w:bCs/>
          <w:color w:val="00000A"/>
          <w:sz w:val="28"/>
          <w:szCs w:val="28"/>
        </w:rPr>
        <w:t xml:space="preserve">Черкасского сельсовета </w:t>
      </w:r>
      <w:r w:rsidRPr="00246BCA">
        <w:rPr>
          <w:rFonts w:ascii="Times New Roman" w:hAnsi="Times New Roman" w:cs="Times New Roman"/>
          <w:bCs/>
          <w:color w:val="00000A"/>
          <w:sz w:val="28"/>
          <w:szCs w:val="28"/>
        </w:rPr>
        <w:t xml:space="preserve"> Пачелмского района Пензенской области о  местных налогах и сборах; </w:t>
      </w:r>
    </w:p>
    <w:p w:rsidR="002F597F" w:rsidRPr="00246BCA" w:rsidRDefault="002F597F" w:rsidP="002F597F">
      <w:pPr>
        <w:pStyle w:val="ConsPlusNormal"/>
        <w:ind w:firstLine="709"/>
        <w:jc w:val="both"/>
        <w:rPr>
          <w:rFonts w:ascii="Times New Roman" w:hAnsi="Times New Roman" w:cs="Times New Roman"/>
          <w:bCs/>
          <w:color w:val="00000A"/>
          <w:sz w:val="28"/>
          <w:szCs w:val="28"/>
        </w:rPr>
      </w:pPr>
      <w:r w:rsidRPr="00246BCA">
        <w:rPr>
          <w:rFonts w:ascii="Times New Roman" w:hAnsi="Times New Roman" w:cs="Times New Roman"/>
          <w:bCs/>
          <w:color w:val="00000A"/>
          <w:sz w:val="28"/>
          <w:szCs w:val="28"/>
        </w:rPr>
        <w:t xml:space="preserve">- выдача письма об отказе в предоставлении письменного разъяснения заявителю по вопросам применения муниципальных нормативных правовых актов </w:t>
      </w:r>
      <w:r w:rsidR="00246BCA" w:rsidRPr="00246BCA">
        <w:rPr>
          <w:rFonts w:ascii="Times New Roman" w:hAnsi="Times New Roman" w:cs="Times New Roman"/>
          <w:bCs/>
          <w:color w:val="00000A"/>
          <w:sz w:val="28"/>
          <w:szCs w:val="28"/>
        </w:rPr>
        <w:t xml:space="preserve">Черкасского сельсовета </w:t>
      </w:r>
      <w:r w:rsidRPr="00246BCA">
        <w:rPr>
          <w:rFonts w:ascii="Times New Roman" w:hAnsi="Times New Roman" w:cs="Times New Roman"/>
          <w:bCs/>
          <w:color w:val="00000A"/>
          <w:sz w:val="28"/>
          <w:szCs w:val="28"/>
        </w:rPr>
        <w:t xml:space="preserve"> Пачелмского района Пензенской области о  местных налогах и сборах.</w:t>
      </w:r>
    </w:p>
    <w:p w:rsidR="002F597F" w:rsidRPr="00246BCA" w:rsidRDefault="002F597F" w:rsidP="002F597F">
      <w:pPr>
        <w:autoSpaceDE w:val="0"/>
        <w:autoSpaceDN w:val="0"/>
        <w:adjustRightInd w:val="0"/>
        <w:jc w:val="center"/>
        <w:outlineLvl w:val="0"/>
        <w:rPr>
          <w:bCs/>
          <w:color w:val="00000A"/>
          <w:sz w:val="28"/>
          <w:szCs w:val="28"/>
        </w:rPr>
      </w:pPr>
    </w:p>
    <w:p w:rsidR="002F597F" w:rsidRDefault="002F597F" w:rsidP="002F597F">
      <w:pPr>
        <w:autoSpaceDE w:val="0"/>
        <w:autoSpaceDN w:val="0"/>
        <w:adjustRightInd w:val="0"/>
        <w:jc w:val="center"/>
        <w:outlineLvl w:val="0"/>
        <w:rPr>
          <w:b/>
          <w:bCs/>
          <w:sz w:val="28"/>
          <w:szCs w:val="28"/>
        </w:rPr>
      </w:pPr>
      <w:r>
        <w:rPr>
          <w:b/>
          <w:bCs/>
          <w:sz w:val="28"/>
          <w:szCs w:val="28"/>
        </w:rPr>
        <w:t>Срок предоставления муниципальной услуги</w:t>
      </w:r>
    </w:p>
    <w:p w:rsidR="002F597F" w:rsidRDefault="002F597F" w:rsidP="002F597F">
      <w:pPr>
        <w:autoSpaceDE w:val="0"/>
        <w:autoSpaceDN w:val="0"/>
        <w:adjustRightInd w:val="0"/>
        <w:ind w:firstLine="540"/>
        <w:jc w:val="both"/>
        <w:rPr>
          <w:sz w:val="28"/>
          <w:szCs w:val="28"/>
        </w:rPr>
      </w:pP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2.4. Срок предоставления муниципальной услуги – </w:t>
      </w:r>
      <w:r>
        <w:rPr>
          <w:rFonts w:ascii="Times New Roman" w:hAnsi="Times New Roman" w:cs="Times New Roman"/>
          <w:b w:val="0"/>
          <w:sz w:val="28"/>
          <w:szCs w:val="28"/>
        </w:rPr>
        <w:t>в течение двух месяцев с момента регистрации письменного обращения. По решению главы администрации указанный срок может быть продлен, но не более чем на один месяц</w:t>
      </w:r>
      <w:r>
        <w:rPr>
          <w:rFonts w:ascii="Times New Roman" w:eastAsia="SimSun" w:hAnsi="Times New Roman" w:cs="Times New Roman"/>
          <w:b w:val="0"/>
          <w:bCs w:val="0"/>
          <w:color w:val="auto"/>
          <w:kern w:val="2"/>
          <w:sz w:val="28"/>
          <w:szCs w:val="28"/>
          <w:lang w:eastAsia="hi-IN" w:bidi="hi-IN"/>
        </w:rPr>
        <w:t>.</w:t>
      </w:r>
    </w:p>
    <w:p w:rsidR="002F597F" w:rsidRDefault="002F597F" w:rsidP="002F597F">
      <w:pPr>
        <w:autoSpaceDE w:val="0"/>
        <w:autoSpaceDN w:val="0"/>
        <w:adjustRightInd w:val="0"/>
        <w:ind w:firstLine="709"/>
        <w:jc w:val="both"/>
        <w:rPr>
          <w:sz w:val="28"/>
          <w:szCs w:val="28"/>
        </w:rPr>
      </w:pPr>
      <w:r>
        <w:rPr>
          <w:sz w:val="28"/>
          <w:szCs w:val="28"/>
        </w:rPr>
        <w:t>2.4.1. Срок приостановления предоставления муниципальной услуги не предусмотрен.</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2.4.2. Срок выдачи (направления) результата предоставления муниципальной услуги – 1 рабочий день со дня регистрации.</w:t>
      </w:r>
    </w:p>
    <w:p w:rsidR="002F597F" w:rsidRDefault="002F597F" w:rsidP="002F597F">
      <w:pPr>
        <w:autoSpaceDE w:val="0"/>
        <w:autoSpaceDN w:val="0"/>
        <w:adjustRightInd w:val="0"/>
        <w:ind w:firstLine="540"/>
        <w:jc w:val="both"/>
        <w:outlineLvl w:val="0"/>
        <w:rPr>
          <w:sz w:val="28"/>
          <w:szCs w:val="28"/>
        </w:rPr>
      </w:pPr>
    </w:p>
    <w:p w:rsidR="002F597F" w:rsidRDefault="002F597F" w:rsidP="002F597F">
      <w:pPr>
        <w:autoSpaceDE w:val="0"/>
        <w:autoSpaceDN w:val="0"/>
        <w:adjustRightInd w:val="0"/>
        <w:jc w:val="center"/>
        <w:outlineLvl w:val="0"/>
        <w:rPr>
          <w:b/>
          <w:bCs/>
          <w:sz w:val="28"/>
          <w:szCs w:val="28"/>
        </w:rPr>
      </w:pPr>
      <w:r>
        <w:rPr>
          <w:b/>
          <w:bCs/>
          <w:sz w:val="28"/>
          <w:szCs w:val="28"/>
        </w:rPr>
        <w:t>Перечень нормативных правовых актов, регулирующих</w:t>
      </w:r>
    </w:p>
    <w:p w:rsidR="002F597F" w:rsidRDefault="002F597F" w:rsidP="002F597F">
      <w:pPr>
        <w:autoSpaceDE w:val="0"/>
        <w:autoSpaceDN w:val="0"/>
        <w:adjustRightInd w:val="0"/>
        <w:jc w:val="center"/>
        <w:outlineLvl w:val="0"/>
        <w:rPr>
          <w:b/>
          <w:bCs/>
          <w:sz w:val="28"/>
          <w:szCs w:val="28"/>
        </w:rPr>
      </w:pPr>
      <w:r>
        <w:rPr>
          <w:b/>
          <w:bCs/>
          <w:sz w:val="28"/>
          <w:szCs w:val="28"/>
        </w:rPr>
        <w:t>предоставление муниципальной услуги</w:t>
      </w:r>
    </w:p>
    <w:p w:rsidR="002F597F" w:rsidRDefault="002F597F" w:rsidP="002F597F">
      <w:pPr>
        <w:autoSpaceDE w:val="0"/>
        <w:autoSpaceDN w:val="0"/>
        <w:adjustRightInd w:val="0"/>
        <w:ind w:firstLine="540"/>
        <w:jc w:val="both"/>
        <w:rPr>
          <w:sz w:val="28"/>
          <w:szCs w:val="28"/>
        </w:rPr>
      </w:pP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2.5. Предоставление муниципальной услуги осуществляется в соответствии с:</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 </w:t>
      </w:r>
      <w:r w:rsidRPr="00246BCA">
        <w:rPr>
          <w:rFonts w:ascii="Times New Roman" w:eastAsia="SimSun" w:hAnsi="Times New Roman" w:cs="Times New Roman"/>
          <w:b w:val="0"/>
          <w:bCs w:val="0"/>
          <w:kern w:val="2"/>
          <w:sz w:val="28"/>
          <w:szCs w:val="28"/>
          <w:lang w:eastAsia="hi-IN" w:bidi="hi-IN"/>
        </w:rPr>
        <w:t>Конституцией</w:t>
      </w:r>
      <w:r>
        <w:rPr>
          <w:rFonts w:ascii="Times New Roman" w:eastAsia="SimSun" w:hAnsi="Times New Roman" w:cs="Times New Roman"/>
          <w:b w:val="0"/>
          <w:bCs w:val="0"/>
          <w:color w:val="auto"/>
          <w:kern w:val="2"/>
          <w:sz w:val="28"/>
          <w:szCs w:val="28"/>
          <w:lang w:eastAsia="hi-IN" w:bidi="hi-IN"/>
        </w:rPr>
        <w:t xml:space="preserve"> Российской Федерации от 12.12.1993 (с поправками) («Российская газета», 21.01.2009, № 7);</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 Федеральным </w:t>
      </w:r>
      <w:r w:rsidRPr="00246BCA">
        <w:rPr>
          <w:rFonts w:ascii="Times New Roman" w:eastAsia="SimSun" w:hAnsi="Times New Roman" w:cs="Times New Roman"/>
          <w:b w:val="0"/>
          <w:bCs w:val="0"/>
          <w:kern w:val="2"/>
          <w:sz w:val="28"/>
          <w:szCs w:val="28"/>
          <w:lang w:eastAsia="hi-IN" w:bidi="hi-IN"/>
        </w:rPr>
        <w:t>законом</w:t>
      </w:r>
      <w:r>
        <w:rPr>
          <w:rFonts w:ascii="Times New Roman" w:eastAsia="SimSun" w:hAnsi="Times New Roman" w:cs="Times New Roman"/>
          <w:b w:val="0"/>
          <w:bCs w:val="0"/>
          <w:color w:val="auto"/>
          <w:kern w:val="2"/>
          <w:sz w:val="28"/>
          <w:szCs w:val="28"/>
          <w:lang w:eastAsia="hi-IN" w:bidi="hi-IN"/>
        </w:rPr>
        <w:t xml:space="preserve"> от 06.10.2003 № 131-ФЗ «Об общих принципах </w:t>
      </w:r>
      <w:r>
        <w:rPr>
          <w:rFonts w:ascii="Times New Roman" w:eastAsia="SimSun" w:hAnsi="Times New Roman" w:cs="Times New Roman"/>
          <w:b w:val="0"/>
          <w:bCs w:val="0"/>
          <w:color w:val="auto"/>
          <w:kern w:val="2"/>
          <w:sz w:val="28"/>
          <w:szCs w:val="28"/>
          <w:lang w:eastAsia="hi-IN" w:bidi="hi-IN"/>
        </w:rPr>
        <w:lastRenderedPageBreak/>
        <w:t>организации местного самоуправления в Российской Федерации» (с последующими изменениями) («Собрание законодательства РФ», 06.10.2003, № 40, ст. 3822);</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 Федеральным </w:t>
      </w:r>
      <w:r w:rsidRPr="00246BCA">
        <w:rPr>
          <w:rFonts w:ascii="Times New Roman" w:eastAsia="SimSun" w:hAnsi="Times New Roman" w:cs="Times New Roman"/>
          <w:b w:val="0"/>
          <w:bCs w:val="0"/>
          <w:kern w:val="2"/>
          <w:sz w:val="28"/>
          <w:szCs w:val="28"/>
          <w:lang w:eastAsia="hi-IN" w:bidi="hi-IN"/>
        </w:rPr>
        <w:t>законом</w:t>
      </w:r>
      <w:r>
        <w:rPr>
          <w:rFonts w:ascii="Times New Roman" w:eastAsia="SimSun" w:hAnsi="Times New Roman" w:cs="Times New Roman"/>
          <w:b w:val="0"/>
          <w:bCs w:val="0"/>
          <w:color w:val="auto"/>
          <w:kern w:val="2"/>
          <w:sz w:val="28"/>
          <w:szCs w:val="28"/>
          <w:lang w:eastAsia="hi-IN" w:bidi="hi-IN"/>
        </w:rPr>
        <w:t xml:space="preserve"> от 27.07.2006 № 149-ФЗ «Об информации, информационных технологиях и о защите информации» (с последующими изменениями) («Собрание законодательства РФ», 31.07.2006, № 31 (1 ч.), ст. 3448);</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 Федеральным </w:t>
      </w:r>
      <w:r w:rsidRPr="00246BCA">
        <w:rPr>
          <w:rFonts w:ascii="Times New Roman" w:eastAsia="SimSun" w:hAnsi="Times New Roman" w:cs="Times New Roman"/>
          <w:b w:val="0"/>
          <w:bCs w:val="0"/>
          <w:kern w:val="2"/>
          <w:sz w:val="28"/>
          <w:szCs w:val="28"/>
          <w:lang w:eastAsia="hi-IN" w:bidi="hi-IN"/>
        </w:rPr>
        <w:t>законом</w:t>
      </w:r>
      <w:r>
        <w:rPr>
          <w:rFonts w:ascii="Times New Roman" w:eastAsia="SimSun" w:hAnsi="Times New Roman" w:cs="Times New Roman"/>
          <w:b w:val="0"/>
          <w:bCs w:val="0"/>
          <w:color w:val="auto"/>
          <w:kern w:val="2"/>
          <w:sz w:val="28"/>
          <w:szCs w:val="28"/>
          <w:lang w:eastAsia="hi-IN" w:bidi="hi-IN"/>
        </w:rPr>
        <w:t xml:space="preserve"> от 27.07.2010 № 210-ФЗ «Об организации предоставления государственных и муниципальных услуг» (с последующими изменениями) («Российская газета», 30.07.2010, № 168);</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 Федеральным </w:t>
      </w:r>
      <w:r w:rsidRPr="00246BCA">
        <w:rPr>
          <w:rFonts w:ascii="Times New Roman" w:eastAsia="SimSun" w:hAnsi="Times New Roman" w:cs="Times New Roman"/>
          <w:b w:val="0"/>
          <w:bCs w:val="0"/>
          <w:kern w:val="2"/>
          <w:sz w:val="28"/>
          <w:szCs w:val="28"/>
          <w:lang w:eastAsia="hi-IN" w:bidi="hi-IN"/>
        </w:rPr>
        <w:t>законом</w:t>
      </w:r>
      <w:r>
        <w:rPr>
          <w:rFonts w:ascii="Times New Roman" w:eastAsia="SimSun" w:hAnsi="Times New Roman" w:cs="Times New Roman"/>
          <w:b w:val="0"/>
          <w:bCs w:val="0"/>
          <w:color w:val="auto"/>
          <w:kern w:val="2"/>
          <w:sz w:val="28"/>
          <w:szCs w:val="28"/>
          <w:lang w:eastAsia="hi-IN" w:bidi="hi-IN"/>
        </w:rPr>
        <w:t xml:space="preserve"> от 27.07.2006 № 152-ФЗ «О персональных данных» (с последующими изменениями) («Российская газета», 29.07.2006, № 165);</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 Федеральным </w:t>
      </w:r>
      <w:r w:rsidRPr="00246BCA">
        <w:rPr>
          <w:rFonts w:ascii="Times New Roman" w:eastAsia="SimSun" w:hAnsi="Times New Roman" w:cs="Times New Roman"/>
          <w:b w:val="0"/>
          <w:bCs w:val="0"/>
          <w:kern w:val="2"/>
          <w:sz w:val="28"/>
          <w:szCs w:val="28"/>
          <w:lang w:eastAsia="hi-IN" w:bidi="hi-IN"/>
        </w:rPr>
        <w:t>законом</w:t>
      </w:r>
      <w:r>
        <w:rPr>
          <w:rFonts w:ascii="Times New Roman" w:eastAsia="SimSun" w:hAnsi="Times New Roman" w:cs="Times New Roman"/>
          <w:b w:val="0"/>
          <w:bCs w:val="0"/>
          <w:color w:val="auto"/>
          <w:kern w:val="2"/>
          <w:sz w:val="28"/>
          <w:szCs w:val="28"/>
          <w:lang w:eastAsia="hi-IN" w:bidi="hi-IN"/>
        </w:rPr>
        <w:t xml:space="preserve"> от 09.02.2009 № 8-ФЗ «Об обеспечении доступа к информации о деятельности государственных органов и органов местного самоуправления» (с последующими изменениями) («Российская газета», 13.02.2009, № 25);</w:t>
      </w:r>
    </w:p>
    <w:p w:rsidR="002F597F" w:rsidRDefault="002F597F" w:rsidP="002F597F">
      <w:pPr>
        <w:autoSpaceDE w:val="0"/>
        <w:autoSpaceDN w:val="0"/>
        <w:adjustRightInd w:val="0"/>
        <w:ind w:firstLine="709"/>
        <w:jc w:val="both"/>
        <w:rPr>
          <w:rFonts w:eastAsia="SimSun"/>
          <w:kern w:val="2"/>
          <w:sz w:val="28"/>
          <w:szCs w:val="28"/>
          <w:lang w:eastAsia="hi-IN" w:bidi="hi-IN"/>
        </w:rPr>
      </w:pPr>
      <w:r>
        <w:rPr>
          <w:sz w:val="28"/>
          <w:szCs w:val="28"/>
        </w:rPr>
        <w:t xml:space="preserve">- Федеральным </w:t>
      </w:r>
      <w:r w:rsidRPr="00246BCA">
        <w:rPr>
          <w:sz w:val="28"/>
          <w:szCs w:val="28"/>
        </w:rPr>
        <w:t>законом</w:t>
      </w:r>
      <w:r>
        <w:rPr>
          <w:sz w:val="28"/>
          <w:szCs w:val="28"/>
        </w:rPr>
        <w:t xml:space="preserve"> от 31.07.1998 № 146-ФЗ «Налоговый кодекс Российской Федерации (часть первая)» (с последующими изменениями) («Российская газета», №148-149, 06.08.1998, «Собрание законодательства РФ», 03.08.1998, № 31, ст. 3824);</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 </w:t>
      </w:r>
      <w:r w:rsidRPr="00246BCA">
        <w:rPr>
          <w:rFonts w:ascii="Times New Roman" w:eastAsia="SimSun" w:hAnsi="Times New Roman" w:cs="Times New Roman"/>
          <w:b w:val="0"/>
          <w:bCs w:val="0"/>
          <w:kern w:val="2"/>
          <w:sz w:val="28"/>
          <w:szCs w:val="28"/>
          <w:lang w:eastAsia="hi-IN" w:bidi="hi-IN"/>
        </w:rPr>
        <w:t>Уставом</w:t>
      </w:r>
      <w:r w:rsidR="00246BCA">
        <w:rPr>
          <w:rFonts w:ascii="Times New Roman" w:eastAsia="SimSun" w:hAnsi="Times New Roman" w:cs="Times New Roman"/>
          <w:b w:val="0"/>
          <w:bCs w:val="0"/>
          <w:kern w:val="2"/>
          <w:sz w:val="28"/>
          <w:szCs w:val="28"/>
          <w:lang w:eastAsia="hi-IN" w:bidi="hi-IN"/>
        </w:rPr>
        <w:t xml:space="preserve"> сельского поселения</w:t>
      </w:r>
      <w:r>
        <w:rPr>
          <w:rFonts w:ascii="Times New Roman" w:eastAsia="SimSun" w:hAnsi="Times New Roman" w:cs="Times New Roman"/>
          <w:b w:val="0"/>
          <w:bCs w:val="0"/>
          <w:color w:val="auto"/>
          <w:kern w:val="2"/>
          <w:sz w:val="28"/>
          <w:szCs w:val="28"/>
          <w:lang w:eastAsia="hi-IN" w:bidi="hi-IN"/>
        </w:rPr>
        <w:t xml:space="preserve"> </w:t>
      </w:r>
      <w:r w:rsidR="00246BCA">
        <w:rPr>
          <w:rFonts w:ascii="Times New Roman" w:hAnsi="Times New Roman" w:cs="Times New Roman"/>
          <w:b w:val="0"/>
          <w:sz w:val="28"/>
          <w:szCs w:val="28"/>
        </w:rPr>
        <w:t xml:space="preserve">Черкасский сельсовет </w:t>
      </w:r>
      <w:r>
        <w:rPr>
          <w:rFonts w:ascii="Times New Roman" w:hAnsi="Times New Roman" w:cs="Times New Roman"/>
          <w:b w:val="0"/>
          <w:sz w:val="28"/>
          <w:szCs w:val="28"/>
        </w:rPr>
        <w:t xml:space="preserve"> Пачелмского района Пензенской области</w:t>
      </w:r>
      <w:r>
        <w:rPr>
          <w:rFonts w:ascii="Times New Roman" w:eastAsia="SimSun" w:hAnsi="Times New Roman" w:cs="Times New Roman"/>
          <w:b w:val="0"/>
          <w:bCs w:val="0"/>
          <w:color w:val="auto"/>
          <w:kern w:val="2"/>
          <w:sz w:val="28"/>
          <w:szCs w:val="28"/>
          <w:lang w:eastAsia="hi-IN" w:bidi="hi-IN"/>
        </w:rPr>
        <w:t>;</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 </w:t>
      </w:r>
      <w:r w:rsidR="001A6F6E" w:rsidRPr="001A6F6E">
        <w:rPr>
          <w:rFonts w:ascii="Times New Roman" w:hAnsi="Times New Roman" w:cs="Times New Roman"/>
          <w:b w:val="0"/>
          <w:sz w:val="28"/>
          <w:szCs w:val="28"/>
        </w:rPr>
        <w:t>от 31.12.2014 № 63</w:t>
      </w:r>
      <w:r w:rsidR="001A6F6E">
        <w:rPr>
          <w:rFonts w:ascii="Times New Roman" w:hAnsi="Times New Roman" w:cs="Times New Roman"/>
          <w:b w:val="0"/>
          <w:sz w:val="28"/>
          <w:szCs w:val="28"/>
        </w:rPr>
        <w:t xml:space="preserve"> </w:t>
      </w:r>
      <w:r>
        <w:rPr>
          <w:rFonts w:ascii="Times New Roman" w:hAnsi="Times New Roman" w:cs="Times New Roman"/>
          <w:b w:val="0"/>
          <w:sz w:val="28"/>
          <w:szCs w:val="28"/>
        </w:rPr>
        <w:t xml:space="preserve">«Об утверждении реестра муниципальных услуг </w:t>
      </w:r>
      <w:r w:rsidR="00246BCA">
        <w:rPr>
          <w:rFonts w:ascii="Times New Roman" w:hAnsi="Times New Roman" w:cs="Times New Roman"/>
          <w:b w:val="0"/>
          <w:sz w:val="28"/>
          <w:szCs w:val="28"/>
        </w:rPr>
        <w:t xml:space="preserve">Черкасского сельсовета </w:t>
      </w:r>
      <w:r>
        <w:rPr>
          <w:rFonts w:ascii="Times New Roman" w:hAnsi="Times New Roman" w:cs="Times New Roman"/>
          <w:b w:val="0"/>
          <w:sz w:val="28"/>
          <w:szCs w:val="28"/>
        </w:rPr>
        <w:t xml:space="preserve"> Пачелмского района Пензенской области»</w:t>
      </w:r>
      <w:r>
        <w:rPr>
          <w:rFonts w:ascii="Times New Roman" w:eastAsia="SimSun" w:hAnsi="Times New Roman" w:cs="Times New Roman"/>
          <w:b w:val="0"/>
          <w:bCs w:val="0"/>
          <w:color w:val="auto"/>
          <w:kern w:val="2"/>
          <w:sz w:val="28"/>
          <w:szCs w:val="28"/>
          <w:lang w:eastAsia="hi-IN" w:bidi="hi-IN"/>
        </w:rPr>
        <w:t>;</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настоящим Регламентом.</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Перечень нормативных правовых актов, регулирующих предоставление муниципальной услуги, размещен на официальном сайте администрации </w:t>
      </w:r>
      <w:r w:rsidR="00246BCA">
        <w:rPr>
          <w:rFonts w:ascii="Times New Roman" w:hAnsi="Times New Roman" w:cs="Times New Roman"/>
          <w:b w:val="0"/>
          <w:color w:val="000000"/>
          <w:sz w:val="28"/>
          <w:szCs w:val="28"/>
        </w:rPr>
        <w:t xml:space="preserve">Черкасского сельсовета </w:t>
      </w:r>
      <w:r>
        <w:rPr>
          <w:rFonts w:ascii="Times New Roman" w:hAnsi="Times New Roman" w:cs="Times New Roman"/>
          <w:b w:val="0"/>
          <w:color w:val="000000"/>
          <w:sz w:val="28"/>
          <w:szCs w:val="28"/>
        </w:rPr>
        <w:t xml:space="preserve"> Пачелмского</w:t>
      </w:r>
      <w:r>
        <w:rPr>
          <w:rFonts w:ascii="Times New Roman" w:hAnsi="Times New Roman" w:cs="Times New Roman"/>
          <w:b w:val="0"/>
          <w:sz w:val="28"/>
          <w:szCs w:val="28"/>
        </w:rPr>
        <w:t xml:space="preserve"> района Пензенской области</w:t>
      </w:r>
      <w:r>
        <w:rPr>
          <w:rFonts w:ascii="Times New Roman" w:eastAsia="SimSun" w:hAnsi="Times New Roman" w:cs="Times New Roman"/>
          <w:b w:val="0"/>
          <w:bCs w:val="0"/>
          <w:color w:val="auto"/>
          <w:kern w:val="2"/>
          <w:sz w:val="28"/>
          <w:szCs w:val="28"/>
          <w:lang w:eastAsia="hi-IN" w:bidi="hi-IN"/>
        </w:rPr>
        <w:t xml:space="preserve"> в информационно-телекоммуникационной сети «Интернет»: на Едином портале, в региональной информационной системе в разделе «Реестр муниципальных услуг (функций), предоставляемых (осуществляемых) органами местного самоуправления муниципальных образований Пензенской области» (далее – Реестр), на Региональном портале: </w:t>
      </w:r>
      <w:hyperlink r:id="rId11" w:history="1">
        <w:r>
          <w:rPr>
            <w:rStyle w:val="a9"/>
            <w:rFonts w:ascii="Times New Roman" w:eastAsia="SimSun" w:hAnsi="Times New Roman" w:cs="Times New Roman"/>
            <w:b w:val="0"/>
            <w:bCs w:val="0"/>
            <w:color w:val="auto"/>
            <w:kern w:val="2"/>
            <w:sz w:val="28"/>
            <w:szCs w:val="28"/>
            <w:lang w:eastAsia="hi-IN" w:bidi="hi-IN"/>
          </w:rPr>
          <w:t>www.gosuslugi.pnzreg.ru</w:t>
        </w:r>
      </w:hyperlink>
      <w:r>
        <w:rPr>
          <w:rFonts w:ascii="Times New Roman" w:eastAsia="SimSun" w:hAnsi="Times New Roman" w:cs="Times New Roman"/>
          <w:b w:val="0"/>
          <w:bCs w:val="0"/>
          <w:color w:val="auto"/>
          <w:kern w:val="2"/>
          <w:sz w:val="28"/>
          <w:szCs w:val="28"/>
          <w:lang w:eastAsia="hi-IN" w:bidi="hi-IN"/>
        </w:rPr>
        <w:t xml:space="preserve">. </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Администрация обеспечивает размещение и актуализацию перечня нормативных правовых актов, регулирующих предоставление муниципальной услуги, на официальном сайте администрации в информационно-телекоммуникационной сети «Интернет», а также в Реестре.</w:t>
      </w:r>
    </w:p>
    <w:p w:rsidR="002F597F" w:rsidRDefault="002F597F" w:rsidP="002F597F">
      <w:pPr>
        <w:autoSpaceDE w:val="0"/>
        <w:autoSpaceDN w:val="0"/>
        <w:adjustRightInd w:val="0"/>
        <w:ind w:firstLine="709"/>
        <w:jc w:val="center"/>
        <w:outlineLvl w:val="0"/>
        <w:rPr>
          <w:b/>
          <w:bCs/>
          <w:sz w:val="28"/>
          <w:szCs w:val="28"/>
        </w:rPr>
      </w:pPr>
    </w:p>
    <w:p w:rsidR="002F597F" w:rsidRDefault="002F597F" w:rsidP="002F597F">
      <w:pPr>
        <w:autoSpaceDE w:val="0"/>
        <w:autoSpaceDN w:val="0"/>
        <w:adjustRightInd w:val="0"/>
        <w:ind w:firstLine="709"/>
        <w:jc w:val="center"/>
        <w:outlineLvl w:val="0"/>
        <w:rPr>
          <w:b/>
          <w:bCs/>
          <w:sz w:val="28"/>
          <w:szCs w:val="28"/>
        </w:rPr>
      </w:pPr>
      <w:r>
        <w:rPr>
          <w:b/>
          <w:bCs/>
          <w:sz w:val="28"/>
          <w:szCs w:val="28"/>
        </w:rPr>
        <w:t>Исчерпывающий перечень документов, необходимых</w:t>
      </w:r>
    </w:p>
    <w:p w:rsidR="002F597F" w:rsidRDefault="002F597F" w:rsidP="002F597F">
      <w:pPr>
        <w:autoSpaceDE w:val="0"/>
        <w:autoSpaceDN w:val="0"/>
        <w:adjustRightInd w:val="0"/>
        <w:ind w:firstLine="709"/>
        <w:jc w:val="center"/>
        <w:rPr>
          <w:b/>
          <w:bCs/>
          <w:sz w:val="28"/>
          <w:szCs w:val="28"/>
        </w:rPr>
      </w:pPr>
      <w:r>
        <w:rPr>
          <w:b/>
          <w:bCs/>
          <w:sz w:val="28"/>
          <w:szCs w:val="28"/>
        </w:rPr>
        <w:t>в соответствии с законодательными или иными нормативными</w:t>
      </w:r>
    </w:p>
    <w:p w:rsidR="002F597F" w:rsidRDefault="002F597F" w:rsidP="002F597F">
      <w:pPr>
        <w:autoSpaceDE w:val="0"/>
        <w:autoSpaceDN w:val="0"/>
        <w:adjustRightInd w:val="0"/>
        <w:ind w:firstLine="709"/>
        <w:jc w:val="center"/>
        <w:rPr>
          <w:b/>
          <w:bCs/>
          <w:sz w:val="28"/>
          <w:szCs w:val="28"/>
        </w:rPr>
      </w:pPr>
      <w:r>
        <w:rPr>
          <w:b/>
          <w:bCs/>
          <w:sz w:val="28"/>
          <w:szCs w:val="28"/>
        </w:rPr>
        <w:t>правовыми актами для предоставления муниципальной услуги</w:t>
      </w:r>
    </w:p>
    <w:p w:rsidR="002F597F" w:rsidRDefault="002F597F" w:rsidP="002F597F">
      <w:pPr>
        <w:autoSpaceDE w:val="0"/>
        <w:autoSpaceDN w:val="0"/>
        <w:adjustRightInd w:val="0"/>
        <w:ind w:firstLine="709"/>
        <w:jc w:val="center"/>
        <w:rPr>
          <w:b/>
          <w:bCs/>
          <w:sz w:val="28"/>
          <w:szCs w:val="28"/>
        </w:rPr>
      </w:pPr>
      <w:r>
        <w:rPr>
          <w:b/>
          <w:bCs/>
          <w:sz w:val="28"/>
          <w:szCs w:val="28"/>
        </w:rPr>
        <w:t>и услуг, которые являются необходимыми и обязательными,</w:t>
      </w:r>
    </w:p>
    <w:p w:rsidR="002F597F" w:rsidRDefault="002F597F" w:rsidP="002F597F">
      <w:pPr>
        <w:autoSpaceDE w:val="0"/>
        <w:autoSpaceDN w:val="0"/>
        <w:adjustRightInd w:val="0"/>
        <w:ind w:firstLine="709"/>
        <w:jc w:val="center"/>
        <w:rPr>
          <w:b/>
          <w:bCs/>
          <w:sz w:val="28"/>
          <w:szCs w:val="28"/>
        </w:rPr>
      </w:pPr>
      <w:r>
        <w:rPr>
          <w:b/>
          <w:bCs/>
          <w:sz w:val="28"/>
          <w:szCs w:val="28"/>
        </w:rPr>
        <w:t>подлежащих представлению заявителем</w:t>
      </w:r>
    </w:p>
    <w:p w:rsidR="002F597F" w:rsidRDefault="002F597F" w:rsidP="002F597F">
      <w:pPr>
        <w:autoSpaceDE w:val="0"/>
        <w:autoSpaceDN w:val="0"/>
        <w:adjustRightInd w:val="0"/>
        <w:ind w:firstLine="709"/>
        <w:jc w:val="center"/>
        <w:rPr>
          <w:b/>
          <w:bCs/>
          <w:sz w:val="28"/>
          <w:szCs w:val="28"/>
        </w:rPr>
      </w:pPr>
    </w:p>
    <w:p w:rsidR="002F597F" w:rsidRDefault="002F597F" w:rsidP="002F597F">
      <w:pPr>
        <w:autoSpaceDE w:val="0"/>
        <w:autoSpaceDN w:val="0"/>
        <w:adjustRightInd w:val="0"/>
        <w:ind w:firstLine="709"/>
        <w:jc w:val="both"/>
        <w:rPr>
          <w:sz w:val="28"/>
          <w:szCs w:val="28"/>
        </w:rPr>
      </w:pPr>
      <w:r>
        <w:rPr>
          <w:sz w:val="28"/>
          <w:szCs w:val="28"/>
        </w:rPr>
        <w:lastRenderedPageBreak/>
        <w:t>2.6. Документы и информация, необходимые для предоставления муниципальной услуги, которые заявитель (представитель заявителя) должен представить самостоятельно:</w:t>
      </w:r>
    </w:p>
    <w:p w:rsidR="002F597F" w:rsidRDefault="002F597F" w:rsidP="002F597F">
      <w:pPr>
        <w:pStyle w:val="ConsPlusTitle"/>
        <w:ind w:firstLine="709"/>
        <w:jc w:val="both"/>
        <w:outlineLvl w:val="2"/>
        <w:rPr>
          <w:rFonts w:ascii="Times New Roman" w:hAnsi="Times New Roman" w:cs="Times New Roman"/>
          <w:b w:val="0"/>
          <w:bCs w:val="0"/>
          <w:color w:val="auto"/>
          <w:sz w:val="28"/>
          <w:szCs w:val="28"/>
        </w:rPr>
      </w:pPr>
      <w:r>
        <w:rPr>
          <w:rFonts w:ascii="Times New Roman" w:eastAsia="SimSun" w:hAnsi="Times New Roman" w:cs="Times New Roman"/>
          <w:b w:val="0"/>
          <w:bCs w:val="0"/>
          <w:color w:val="auto"/>
          <w:kern w:val="2"/>
          <w:sz w:val="28"/>
          <w:szCs w:val="28"/>
          <w:lang w:eastAsia="hi-IN" w:bidi="hi-IN"/>
        </w:rPr>
        <w:t xml:space="preserve">2.6.1. </w:t>
      </w:r>
      <w:r w:rsidRPr="001A6F6E">
        <w:rPr>
          <w:rFonts w:ascii="Times New Roman" w:eastAsia="SimSun" w:hAnsi="Times New Roman" w:cs="Times New Roman"/>
          <w:b w:val="0"/>
          <w:bCs w:val="0"/>
          <w:kern w:val="2"/>
          <w:sz w:val="28"/>
          <w:szCs w:val="28"/>
          <w:lang w:eastAsia="hi-IN" w:bidi="hi-IN"/>
        </w:rPr>
        <w:t>Письменный</w:t>
      </w:r>
      <w:r>
        <w:rPr>
          <w:rFonts w:ascii="Times New Roman" w:eastAsia="SimSun" w:hAnsi="Times New Roman" w:cs="Times New Roman"/>
          <w:b w:val="0"/>
          <w:bCs w:val="0"/>
          <w:color w:val="auto"/>
          <w:kern w:val="2"/>
          <w:sz w:val="28"/>
          <w:szCs w:val="28"/>
          <w:lang w:eastAsia="hi-IN" w:bidi="hi-IN"/>
        </w:rPr>
        <w:t xml:space="preserve"> запрос о даче п</w:t>
      </w:r>
      <w:r>
        <w:rPr>
          <w:rFonts w:ascii="Times New Roman" w:hAnsi="Times New Roman" w:cs="Times New Roman"/>
          <w:b w:val="0"/>
          <w:bCs w:val="0"/>
          <w:color w:val="auto"/>
          <w:sz w:val="28"/>
          <w:szCs w:val="28"/>
        </w:rPr>
        <w:t xml:space="preserve">исьменных разъяснений налогоплательщикам и налоговым агентам по вопросам применения </w:t>
      </w:r>
      <w:r>
        <w:rPr>
          <w:rFonts w:ascii="Times New Roman" w:hAnsi="Times New Roman" w:cs="Times New Roman"/>
          <w:b w:val="0"/>
          <w:sz w:val="28"/>
          <w:szCs w:val="28"/>
        </w:rPr>
        <w:t xml:space="preserve">муниципальных нормативных правовых актов </w:t>
      </w:r>
      <w:r w:rsidR="00246BCA">
        <w:rPr>
          <w:rFonts w:ascii="Times New Roman" w:hAnsi="Times New Roman" w:cs="Times New Roman"/>
          <w:b w:val="0"/>
          <w:sz w:val="28"/>
          <w:szCs w:val="28"/>
        </w:rPr>
        <w:t xml:space="preserve">Черкасского сельсовета </w:t>
      </w:r>
      <w:r>
        <w:rPr>
          <w:rFonts w:ascii="Times New Roman" w:hAnsi="Times New Roman" w:cs="Times New Roman"/>
          <w:b w:val="0"/>
          <w:sz w:val="28"/>
          <w:szCs w:val="28"/>
        </w:rPr>
        <w:t xml:space="preserve"> Пачелмского района Пензенской области о  местных налогах и сборах</w:t>
      </w:r>
      <w:r>
        <w:rPr>
          <w:rFonts w:ascii="Times New Roman" w:hAnsi="Times New Roman" w:cs="Times New Roman"/>
          <w:b w:val="0"/>
          <w:bCs w:val="0"/>
          <w:color w:val="auto"/>
          <w:sz w:val="28"/>
          <w:szCs w:val="28"/>
        </w:rPr>
        <w:t>, в одном экземпляре (для юридических лиц на бланке организации за подписью уполномоченного лица) (далее – запрос) по форме согласно приложению № 1 к Регламенту.</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2.6.2. Документ, подтверждающий полномочия представителя заявителя действовать от его имени. </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2.6.3. Заявитель (представитель заявителя) может подать запрос и (или) документы, необходимые для предоставления муниципальной услуги, следующими способами:</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1) лично по местонахождению администрации;</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2) посредством почтовой связи по местонахождению;</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3) в форме электронного документа, подписанного простой электронной подписью, на адрес электронной почты администрации.</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2.6.4. При предоставлении муниципальной услуги запрещается требовать от заявителя (представителя заявителя):</w:t>
      </w:r>
    </w:p>
    <w:p w:rsidR="002F597F" w:rsidRDefault="002F597F" w:rsidP="002F597F">
      <w:pPr>
        <w:ind w:firstLine="709"/>
        <w:jc w:val="both"/>
        <w:rPr>
          <w:rFonts w:eastAsia="SimSun"/>
          <w:kern w:val="2"/>
          <w:sz w:val="28"/>
          <w:szCs w:val="28"/>
          <w:lang w:eastAsia="hi-IN" w:bidi="hi-IN"/>
        </w:rPr>
      </w:pPr>
      <w:r>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F597F" w:rsidRDefault="002F597F" w:rsidP="002F597F">
      <w:pPr>
        <w:ind w:firstLine="709"/>
        <w:jc w:val="both"/>
        <w:rPr>
          <w:sz w:val="28"/>
          <w:szCs w:val="28"/>
        </w:rPr>
      </w:pPr>
      <w:r>
        <w:rPr>
          <w:sz w:val="28"/>
          <w:szCs w:val="28"/>
        </w:rPr>
        <w:t>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F597F" w:rsidRDefault="002F597F" w:rsidP="002F597F">
      <w:pPr>
        <w:ind w:firstLine="709"/>
        <w:jc w:val="both"/>
        <w:rPr>
          <w:sz w:val="28"/>
          <w:szCs w:val="28"/>
        </w:rPr>
      </w:pPr>
      <w:r>
        <w:rPr>
          <w:sz w:val="28"/>
          <w:szCs w:val="28"/>
        </w:rPr>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2F597F" w:rsidRDefault="002F597F" w:rsidP="002F597F">
      <w:pPr>
        <w:ind w:firstLine="709"/>
        <w:jc w:val="both"/>
        <w:rPr>
          <w:sz w:val="28"/>
          <w:szCs w:val="28"/>
        </w:rPr>
      </w:pPr>
      <w:r>
        <w:rPr>
          <w:sz w:val="28"/>
          <w:szCs w:val="28"/>
        </w:rPr>
        <w:t>б) наличие ошибок в запросе о предоставлении муниципальной услуги и документах, поданных заявителем (представителем заявителя)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F597F" w:rsidRDefault="002F597F" w:rsidP="002F597F">
      <w:pPr>
        <w:ind w:firstLine="709"/>
        <w:jc w:val="both"/>
        <w:rPr>
          <w:sz w:val="28"/>
          <w:szCs w:val="28"/>
        </w:rPr>
      </w:pPr>
      <w:r>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предоставляющей муниципальную услугу, при первоначальном </w:t>
      </w:r>
      <w:r w:rsidRPr="001A6F6E">
        <w:rPr>
          <w:rFonts w:ascii="Times New Roman" w:hAnsi="Times New Roman" w:cs="Times New Roman"/>
          <w:sz w:val="28"/>
          <w:szCs w:val="28"/>
        </w:rPr>
        <w:lastRenderedPageBreak/>
        <w:t>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уведомляется заявитель (представитель заявителя), а также приносятся извинения за доставленные неудобства;</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3)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p>
    <w:p w:rsidR="002F597F" w:rsidRPr="001A6F6E" w:rsidRDefault="002F597F" w:rsidP="002F597F">
      <w:pPr>
        <w:pStyle w:val="ConsPlusNormal"/>
        <w:ind w:firstLine="539"/>
        <w:jc w:val="center"/>
        <w:rPr>
          <w:rFonts w:ascii="Times New Roman" w:hAnsi="Times New Roman" w:cs="Times New Roman"/>
          <w:b/>
          <w:sz w:val="28"/>
          <w:szCs w:val="28"/>
        </w:rPr>
      </w:pPr>
      <w:r w:rsidRPr="001A6F6E">
        <w:rPr>
          <w:rFonts w:ascii="Times New Roman" w:hAnsi="Times New Roman" w:cs="Times New Roman"/>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2F597F" w:rsidRDefault="002F597F" w:rsidP="002F597F">
      <w:pPr>
        <w:pStyle w:val="ConsPlusNormal"/>
        <w:ind w:firstLine="539"/>
        <w:jc w:val="both"/>
        <w:rPr>
          <w:b/>
          <w:sz w:val="28"/>
          <w:szCs w:val="28"/>
        </w:rPr>
      </w:pP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2.7.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(представитель заявителя) вправе представить, отсутствуют.</w:t>
      </w:r>
    </w:p>
    <w:p w:rsidR="002F597F" w:rsidRDefault="002F597F" w:rsidP="002F597F">
      <w:pPr>
        <w:pStyle w:val="ConsPlusNormal"/>
        <w:jc w:val="center"/>
        <w:outlineLvl w:val="2"/>
        <w:rPr>
          <w:b/>
          <w:sz w:val="28"/>
          <w:szCs w:val="28"/>
        </w:rPr>
      </w:pPr>
    </w:p>
    <w:p w:rsidR="002F597F" w:rsidRPr="001A6F6E" w:rsidRDefault="002F597F" w:rsidP="002F597F">
      <w:pPr>
        <w:pStyle w:val="ConsPlusNormal"/>
        <w:jc w:val="center"/>
        <w:outlineLvl w:val="2"/>
        <w:rPr>
          <w:rFonts w:ascii="Times New Roman" w:hAnsi="Times New Roman" w:cs="Times New Roman"/>
          <w:b/>
          <w:sz w:val="28"/>
          <w:szCs w:val="28"/>
        </w:rPr>
      </w:pPr>
      <w:r w:rsidRPr="001A6F6E">
        <w:rPr>
          <w:rFonts w:ascii="Times New Roman" w:hAnsi="Times New Roman" w:cs="Times New Roman"/>
          <w:b/>
          <w:sz w:val="28"/>
          <w:szCs w:val="28"/>
        </w:rPr>
        <w:t xml:space="preserve">Исчерпывающий перечень оснований для отказа в приеме документов, </w:t>
      </w:r>
    </w:p>
    <w:p w:rsidR="002F597F" w:rsidRPr="001A6F6E" w:rsidRDefault="002F597F" w:rsidP="002F597F">
      <w:pPr>
        <w:pStyle w:val="ConsPlusNormal"/>
        <w:jc w:val="center"/>
        <w:outlineLvl w:val="2"/>
        <w:rPr>
          <w:rFonts w:ascii="Times New Roman" w:hAnsi="Times New Roman" w:cs="Times New Roman"/>
          <w:b/>
          <w:sz w:val="28"/>
          <w:szCs w:val="28"/>
        </w:rPr>
      </w:pPr>
      <w:r w:rsidRPr="001A6F6E">
        <w:rPr>
          <w:rFonts w:ascii="Times New Roman" w:hAnsi="Times New Roman" w:cs="Times New Roman"/>
          <w:b/>
          <w:sz w:val="28"/>
          <w:szCs w:val="28"/>
        </w:rPr>
        <w:t>необходимых для предоставления муниципальной услуги</w:t>
      </w:r>
    </w:p>
    <w:p w:rsidR="002F597F" w:rsidRDefault="002F597F" w:rsidP="002F597F">
      <w:pPr>
        <w:pStyle w:val="ConsPlusNormal"/>
        <w:jc w:val="center"/>
        <w:outlineLvl w:val="2"/>
        <w:rPr>
          <w:sz w:val="28"/>
          <w:szCs w:val="28"/>
        </w:rPr>
      </w:pPr>
    </w:p>
    <w:p w:rsidR="002F597F" w:rsidRDefault="002F597F" w:rsidP="002F597F">
      <w:pPr>
        <w:autoSpaceDE w:val="0"/>
        <w:autoSpaceDN w:val="0"/>
        <w:adjustRightInd w:val="0"/>
        <w:ind w:firstLine="709"/>
        <w:jc w:val="both"/>
        <w:rPr>
          <w:sz w:val="28"/>
          <w:szCs w:val="28"/>
        </w:rPr>
      </w:pPr>
      <w:bookmarkStart w:id="3" w:name="P190"/>
      <w:bookmarkEnd w:id="3"/>
      <w:r>
        <w:rPr>
          <w:sz w:val="28"/>
          <w:szCs w:val="28"/>
        </w:rPr>
        <w:t>2.8. Представление запроса и документов, указанных в  пункте 2.6 настоящего Регламента лицом, не имеющим надлежащим образом оформленных полномочий.</w:t>
      </w:r>
    </w:p>
    <w:p w:rsidR="002F597F" w:rsidRDefault="002F597F" w:rsidP="002F597F">
      <w:pPr>
        <w:pStyle w:val="ConsPlusNormal"/>
        <w:jc w:val="center"/>
        <w:outlineLvl w:val="2"/>
        <w:rPr>
          <w:rFonts w:cs="Times New Roman"/>
          <w:b/>
          <w:sz w:val="28"/>
          <w:szCs w:val="28"/>
        </w:rPr>
      </w:pPr>
    </w:p>
    <w:p w:rsidR="002F597F" w:rsidRPr="001A6F6E" w:rsidRDefault="002F597F" w:rsidP="002F597F">
      <w:pPr>
        <w:pStyle w:val="ConsPlusNormal"/>
        <w:jc w:val="center"/>
        <w:outlineLvl w:val="2"/>
        <w:rPr>
          <w:rFonts w:ascii="Times New Roman" w:hAnsi="Times New Roman" w:cs="Times New Roman"/>
          <w:b/>
          <w:sz w:val="28"/>
          <w:szCs w:val="28"/>
        </w:rPr>
      </w:pPr>
      <w:r w:rsidRPr="001A6F6E">
        <w:rPr>
          <w:rFonts w:ascii="Times New Roman" w:hAnsi="Times New Roman" w:cs="Times New Roman"/>
          <w:b/>
          <w:sz w:val="28"/>
          <w:szCs w:val="28"/>
        </w:rPr>
        <w:t>Исчерпывающий перечень оснований для приостановления или отказа в предоставлении муниципальной услуги</w:t>
      </w:r>
    </w:p>
    <w:p w:rsidR="002F597F" w:rsidRDefault="002F597F" w:rsidP="002F597F">
      <w:pPr>
        <w:pStyle w:val="ConsPlusNormal"/>
        <w:jc w:val="center"/>
        <w:outlineLvl w:val="2"/>
        <w:rPr>
          <w:sz w:val="28"/>
          <w:szCs w:val="28"/>
        </w:rPr>
      </w:pPr>
    </w:p>
    <w:p w:rsidR="002F597F" w:rsidRDefault="002F597F" w:rsidP="002F597F">
      <w:pPr>
        <w:pStyle w:val="aa"/>
        <w:spacing w:after="0"/>
        <w:ind w:firstLine="709"/>
        <w:jc w:val="both"/>
        <w:rPr>
          <w:rFonts w:eastAsia="Times New Roman" w:cs="Times New Roman"/>
          <w:kern w:val="0"/>
          <w:sz w:val="28"/>
          <w:szCs w:val="28"/>
          <w:lang w:eastAsia="ru-RU" w:bidi="ar-SA"/>
        </w:rPr>
      </w:pPr>
      <w:r>
        <w:rPr>
          <w:rFonts w:eastAsia="Times New Roman" w:cs="Times New Roman"/>
          <w:kern w:val="0"/>
          <w:sz w:val="28"/>
          <w:szCs w:val="28"/>
          <w:lang w:eastAsia="ru-RU" w:bidi="ar-SA"/>
        </w:rPr>
        <w:t>2.9. Основания для приостановления муниципальной услуги не предусмотрены.</w:t>
      </w:r>
    </w:p>
    <w:p w:rsidR="002F597F" w:rsidRDefault="002F597F" w:rsidP="002F597F">
      <w:pPr>
        <w:autoSpaceDE w:val="0"/>
        <w:autoSpaceDN w:val="0"/>
        <w:adjustRightInd w:val="0"/>
        <w:ind w:firstLine="709"/>
        <w:jc w:val="both"/>
        <w:rPr>
          <w:sz w:val="28"/>
          <w:szCs w:val="28"/>
        </w:rPr>
      </w:pPr>
      <w:r>
        <w:rPr>
          <w:sz w:val="28"/>
          <w:szCs w:val="28"/>
        </w:rPr>
        <w:t xml:space="preserve">2.10. Выдача письма об отказе в предоставлении письменного разъяснения заявителю (представителю заявителя) </w:t>
      </w:r>
      <w:r>
        <w:rPr>
          <w:bCs/>
          <w:sz w:val="28"/>
          <w:szCs w:val="28"/>
        </w:rPr>
        <w:t xml:space="preserve">по вопросам применения </w:t>
      </w:r>
      <w:r>
        <w:rPr>
          <w:sz w:val="28"/>
          <w:szCs w:val="28"/>
        </w:rPr>
        <w:t xml:space="preserve">муниципальных нормативных правовых актов </w:t>
      </w:r>
      <w:r w:rsidR="00246BCA">
        <w:rPr>
          <w:color w:val="000000"/>
          <w:sz w:val="28"/>
          <w:szCs w:val="28"/>
        </w:rPr>
        <w:t xml:space="preserve">Черкасского сельсовета </w:t>
      </w:r>
      <w:r>
        <w:rPr>
          <w:color w:val="000000"/>
          <w:sz w:val="28"/>
          <w:szCs w:val="28"/>
        </w:rPr>
        <w:t xml:space="preserve"> Пачелмского</w:t>
      </w:r>
      <w:r>
        <w:rPr>
          <w:sz w:val="28"/>
          <w:szCs w:val="28"/>
        </w:rPr>
        <w:t xml:space="preserve"> района </w:t>
      </w:r>
      <w:r>
        <w:rPr>
          <w:sz w:val="28"/>
          <w:szCs w:val="28"/>
        </w:rPr>
        <w:lastRenderedPageBreak/>
        <w:t xml:space="preserve">Пензенской области о  местных налогах и сборах предоставляется (если его фамилия и почтовый адрес поддаются прочтению):  </w:t>
      </w:r>
    </w:p>
    <w:p w:rsidR="002F597F" w:rsidRDefault="002F597F" w:rsidP="002F597F">
      <w:pPr>
        <w:autoSpaceDE w:val="0"/>
        <w:autoSpaceDN w:val="0"/>
        <w:adjustRightInd w:val="0"/>
        <w:ind w:firstLine="709"/>
        <w:jc w:val="both"/>
        <w:rPr>
          <w:sz w:val="28"/>
          <w:szCs w:val="28"/>
        </w:rPr>
      </w:pPr>
      <w:r>
        <w:rPr>
          <w:sz w:val="28"/>
          <w:szCs w:val="28"/>
        </w:rPr>
        <w:t>1) если в запросе не указан заявитель (представитель заявителя), не указан почтовый адрес, по которому должен быть направлен ответ;</w:t>
      </w:r>
    </w:p>
    <w:p w:rsidR="002F597F" w:rsidRDefault="002F597F" w:rsidP="002F597F">
      <w:pPr>
        <w:autoSpaceDE w:val="0"/>
        <w:autoSpaceDN w:val="0"/>
        <w:adjustRightInd w:val="0"/>
        <w:ind w:firstLine="709"/>
        <w:jc w:val="both"/>
        <w:rPr>
          <w:sz w:val="28"/>
          <w:szCs w:val="28"/>
        </w:rPr>
      </w:pPr>
      <w:r>
        <w:rPr>
          <w:sz w:val="28"/>
          <w:szCs w:val="28"/>
        </w:rPr>
        <w:t>2) если текст запроса не поддается прочтению;</w:t>
      </w:r>
    </w:p>
    <w:p w:rsidR="002F597F" w:rsidRDefault="002F597F" w:rsidP="002F597F">
      <w:pPr>
        <w:autoSpaceDE w:val="0"/>
        <w:autoSpaceDN w:val="0"/>
        <w:adjustRightInd w:val="0"/>
        <w:ind w:firstLine="709"/>
        <w:jc w:val="both"/>
        <w:rPr>
          <w:rFonts w:eastAsia="SimSun"/>
          <w:kern w:val="2"/>
          <w:sz w:val="28"/>
          <w:szCs w:val="28"/>
          <w:lang w:eastAsia="hi-IN" w:bidi="hi-IN"/>
        </w:rPr>
      </w:pPr>
      <w:r>
        <w:rPr>
          <w:sz w:val="28"/>
          <w:szCs w:val="28"/>
        </w:rPr>
        <w:t>3) если ответ по существу поставленного вопроса не может быть дан без разглашения сведений, составляющих государственную или иную охраняемую федеральным законом тайну, заявителю (представителю заявителя), направившему запрос, сообщается о невозможности дать ответ по существу поставленного в нем вопроса в связи с недопустимостью разглашения указанных сведений;</w:t>
      </w:r>
    </w:p>
    <w:p w:rsidR="002F597F" w:rsidRDefault="002F597F" w:rsidP="002F597F">
      <w:pPr>
        <w:autoSpaceDE w:val="0"/>
        <w:autoSpaceDN w:val="0"/>
        <w:adjustRightInd w:val="0"/>
        <w:ind w:firstLine="709"/>
        <w:jc w:val="both"/>
        <w:rPr>
          <w:sz w:val="28"/>
          <w:szCs w:val="28"/>
        </w:rPr>
      </w:pPr>
      <w:r>
        <w:rPr>
          <w:sz w:val="28"/>
          <w:szCs w:val="28"/>
        </w:rPr>
        <w:t>4) если запрос содержит нецензурные либо оскорбительные выражения, угрозы жизни, здоровью и имуществу должностного лица, а также членов его семьи. Заявителю (представителю заявителя) сообщается о недопустимости злоупотребления правом;</w:t>
      </w:r>
    </w:p>
    <w:p w:rsidR="002F597F" w:rsidRDefault="002F597F" w:rsidP="002F597F">
      <w:pPr>
        <w:autoSpaceDE w:val="0"/>
        <w:autoSpaceDN w:val="0"/>
        <w:adjustRightInd w:val="0"/>
        <w:ind w:firstLine="709"/>
        <w:jc w:val="both"/>
        <w:rPr>
          <w:sz w:val="28"/>
          <w:szCs w:val="28"/>
        </w:rPr>
      </w:pPr>
      <w:r>
        <w:rPr>
          <w:sz w:val="28"/>
          <w:szCs w:val="28"/>
        </w:rPr>
        <w:t xml:space="preserve">5) если запрос в форме электронного документа, направленный на адрес электронной почты </w:t>
      </w:r>
      <w:r>
        <w:rPr>
          <w:bCs/>
          <w:sz w:val="28"/>
          <w:szCs w:val="28"/>
        </w:rPr>
        <w:t xml:space="preserve">администрации </w:t>
      </w:r>
      <w:r>
        <w:rPr>
          <w:sz w:val="28"/>
          <w:szCs w:val="28"/>
        </w:rPr>
        <w:t>не подписан простой электронной подписью;</w:t>
      </w:r>
    </w:p>
    <w:p w:rsidR="002F597F" w:rsidRDefault="002F597F" w:rsidP="002F597F">
      <w:pPr>
        <w:autoSpaceDE w:val="0"/>
        <w:autoSpaceDN w:val="0"/>
        <w:adjustRightInd w:val="0"/>
        <w:ind w:firstLine="709"/>
        <w:jc w:val="both"/>
        <w:rPr>
          <w:sz w:val="28"/>
          <w:szCs w:val="28"/>
        </w:rPr>
      </w:pPr>
      <w:r>
        <w:rPr>
          <w:sz w:val="28"/>
          <w:szCs w:val="28"/>
        </w:rPr>
        <w:t xml:space="preserve">6) если выявлено несоблюдение установленных условий признания подлинности (действительности) электронной подписи при подаче запроса в форме электронного документа. </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t xml:space="preserve">После устранения причин, послуживших основаниями для принятия решения об отказе в предоставлении муниципальной услуги, заявитель (представитель заявителя) вправе вновь обратиться в </w:t>
      </w:r>
      <w:r>
        <w:rPr>
          <w:rFonts w:ascii="Times New Roman" w:eastAsia="SimSun" w:hAnsi="Times New Roman" w:cs="Times New Roman"/>
          <w:b w:val="0"/>
          <w:bCs w:val="0"/>
          <w:kern w:val="2"/>
          <w:sz w:val="28"/>
          <w:szCs w:val="28"/>
          <w:lang w:eastAsia="hi-IN" w:bidi="hi-IN"/>
        </w:rPr>
        <w:t xml:space="preserve">администрацию </w:t>
      </w:r>
      <w:r>
        <w:rPr>
          <w:rFonts w:ascii="Times New Roman" w:eastAsia="SimSun" w:hAnsi="Times New Roman" w:cs="Times New Roman"/>
          <w:b w:val="0"/>
          <w:bCs w:val="0"/>
          <w:color w:val="auto"/>
          <w:kern w:val="2"/>
          <w:sz w:val="28"/>
          <w:szCs w:val="28"/>
          <w:lang w:eastAsia="hi-IN" w:bidi="hi-IN"/>
        </w:rPr>
        <w:t>в порядке, установленном настоящим Регламентом.</w:t>
      </w:r>
    </w:p>
    <w:p w:rsidR="002F597F" w:rsidRDefault="002F597F" w:rsidP="002F597F">
      <w:pPr>
        <w:pStyle w:val="ConsPlusNormal"/>
        <w:jc w:val="center"/>
        <w:outlineLvl w:val="2"/>
        <w:rPr>
          <w:rFonts w:ascii="Times New Roman" w:hAnsi="Times New Roman" w:cs="Times New Roman"/>
          <w:b/>
          <w:sz w:val="28"/>
          <w:szCs w:val="28"/>
        </w:rPr>
      </w:pPr>
    </w:p>
    <w:p w:rsidR="002F597F" w:rsidRPr="001A6F6E" w:rsidRDefault="002F597F" w:rsidP="002F597F">
      <w:pPr>
        <w:pStyle w:val="ConsPlusNormal"/>
        <w:jc w:val="center"/>
        <w:outlineLvl w:val="2"/>
        <w:rPr>
          <w:rFonts w:ascii="Times New Roman" w:hAnsi="Times New Roman" w:cs="Times New Roman"/>
          <w:b/>
          <w:sz w:val="28"/>
          <w:szCs w:val="28"/>
        </w:rPr>
      </w:pPr>
      <w:r w:rsidRPr="001A6F6E">
        <w:rPr>
          <w:rFonts w:ascii="Times New Roman" w:hAnsi="Times New Roman" w:cs="Times New Roman"/>
          <w:b/>
          <w:sz w:val="28"/>
          <w:szCs w:val="28"/>
        </w:rPr>
        <w:t>Перечень услуг, которые являются необходимыми и обязательными для предоставления муниципальной услуги</w:t>
      </w:r>
    </w:p>
    <w:p w:rsidR="002F597F" w:rsidRDefault="002F597F" w:rsidP="002F597F">
      <w:pPr>
        <w:pStyle w:val="ConsPlusNormal"/>
        <w:jc w:val="center"/>
        <w:rPr>
          <w:sz w:val="28"/>
          <w:szCs w:val="28"/>
        </w:rPr>
      </w:pPr>
    </w:p>
    <w:p w:rsidR="002F597F" w:rsidRPr="001A6F6E" w:rsidRDefault="002F597F" w:rsidP="002F597F">
      <w:pPr>
        <w:pStyle w:val="ConsPlusNormal"/>
        <w:jc w:val="both"/>
        <w:outlineLvl w:val="2"/>
        <w:rPr>
          <w:rFonts w:ascii="Times New Roman" w:hAnsi="Times New Roman" w:cs="Times New Roman"/>
          <w:sz w:val="28"/>
          <w:szCs w:val="28"/>
        </w:rPr>
      </w:pPr>
      <w:r w:rsidRPr="001A6F6E">
        <w:rPr>
          <w:rFonts w:ascii="Times New Roman" w:hAnsi="Times New Roman" w:cs="Times New Roman"/>
          <w:sz w:val="28"/>
          <w:szCs w:val="28"/>
        </w:rPr>
        <w:t>2.11. Услуги, которые являются необходимыми и обязательными для предоставления муниципальной услуги, отсутствуют.</w:t>
      </w:r>
    </w:p>
    <w:p w:rsidR="002F597F" w:rsidRDefault="002F597F" w:rsidP="002F597F">
      <w:pPr>
        <w:autoSpaceDE w:val="0"/>
        <w:autoSpaceDN w:val="0"/>
        <w:adjustRightInd w:val="0"/>
        <w:jc w:val="center"/>
        <w:rPr>
          <w:sz w:val="28"/>
          <w:szCs w:val="28"/>
        </w:rPr>
      </w:pPr>
    </w:p>
    <w:p w:rsidR="002F597F" w:rsidRPr="001A6F6E" w:rsidRDefault="002F597F" w:rsidP="002F597F">
      <w:pPr>
        <w:pStyle w:val="ConsPlusNormal"/>
        <w:jc w:val="center"/>
        <w:outlineLvl w:val="2"/>
        <w:rPr>
          <w:rFonts w:ascii="Times New Roman" w:hAnsi="Times New Roman" w:cs="Times New Roman"/>
          <w:b/>
          <w:sz w:val="28"/>
          <w:szCs w:val="28"/>
        </w:rPr>
      </w:pPr>
      <w:r w:rsidRPr="001A6F6E">
        <w:rPr>
          <w:rFonts w:ascii="Times New Roman" w:hAnsi="Times New Roman" w:cs="Times New Roman"/>
          <w:b/>
          <w:sz w:val="28"/>
          <w:szCs w:val="28"/>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F597F" w:rsidRDefault="002F597F" w:rsidP="002F597F">
      <w:pPr>
        <w:pStyle w:val="ConsPlusNormal"/>
        <w:jc w:val="center"/>
        <w:outlineLvl w:val="2"/>
        <w:rPr>
          <w:b/>
          <w:sz w:val="28"/>
          <w:szCs w:val="28"/>
        </w:rPr>
      </w:pP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2.12. Муниципальная услуга предоставляется бесплатно.</w:t>
      </w:r>
    </w:p>
    <w:p w:rsidR="002F597F" w:rsidRDefault="002F597F" w:rsidP="002F597F">
      <w:pPr>
        <w:pStyle w:val="ConsPlusNormal"/>
        <w:jc w:val="center"/>
        <w:outlineLvl w:val="2"/>
        <w:rPr>
          <w:b/>
          <w:sz w:val="28"/>
          <w:szCs w:val="28"/>
        </w:rPr>
      </w:pPr>
    </w:p>
    <w:p w:rsidR="002F597F" w:rsidRPr="001A6F6E" w:rsidRDefault="002F597F" w:rsidP="002F597F">
      <w:pPr>
        <w:pStyle w:val="ConsPlusNormal"/>
        <w:jc w:val="center"/>
        <w:outlineLvl w:val="2"/>
        <w:rPr>
          <w:rFonts w:ascii="Times New Roman" w:hAnsi="Times New Roman" w:cs="Times New Roman"/>
          <w:b/>
          <w:sz w:val="28"/>
          <w:szCs w:val="28"/>
        </w:rPr>
      </w:pPr>
      <w:r w:rsidRPr="001A6F6E">
        <w:rPr>
          <w:rFonts w:ascii="Times New Roman" w:hAnsi="Times New Roman" w:cs="Times New Roman"/>
          <w:b/>
          <w:sz w:val="28"/>
          <w:szCs w:val="28"/>
        </w:rPr>
        <w:t>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p>
    <w:p w:rsidR="002F597F" w:rsidRDefault="002F597F" w:rsidP="002F597F">
      <w:pPr>
        <w:pStyle w:val="ConsPlusTitle"/>
        <w:ind w:firstLine="709"/>
        <w:jc w:val="both"/>
        <w:outlineLvl w:val="2"/>
        <w:rPr>
          <w:rFonts w:ascii="Times New Roman" w:eastAsia="SimSun" w:hAnsi="Times New Roman" w:cs="Times New Roman"/>
          <w:b w:val="0"/>
          <w:bCs w:val="0"/>
          <w:color w:val="auto"/>
          <w:kern w:val="2"/>
          <w:sz w:val="28"/>
          <w:szCs w:val="28"/>
          <w:lang w:eastAsia="hi-IN" w:bidi="hi-IN"/>
        </w:rPr>
      </w:pPr>
      <w:r>
        <w:rPr>
          <w:rFonts w:ascii="Times New Roman" w:eastAsia="SimSun" w:hAnsi="Times New Roman" w:cs="Times New Roman"/>
          <w:b w:val="0"/>
          <w:bCs w:val="0"/>
          <w:color w:val="auto"/>
          <w:kern w:val="2"/>
          <w:sz w:val="28"/>
          <w:szCs w:val="28"/>
          <w:lang w:eastAsia="hi-IN" w:bidi="hi-IN"/>
        </w:rPr>
        <w:lastRenderedPageBreak/>
        <w:t>2.13. 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2F597F" w:rsidRDefault="002F597F" w:rsidP="002F597F">
      <w:pPr>
        <w:pStyle w:val="ConsPlusNormal"/>
        <w:ind w:firstLine="709"/>
        <w:jc w:val="center"/>
        <w:outlineLvl w:val="2"/>
        <w:rPr>
          <w:rFonts w:ascii="Times New Roman" w:hAnsi="Times New Roman" w:cs="Times New Roman"/>
          <w:b/>
          <w:sz w:val="28"/>
          <w:szCs w:val="28"/>
        </w:rPr>
      </w:pPr>
    </w:p>
    <w:p w:rsidR="002F597F" w:rsidRPr="001A6F6E" w:rsidRDefault="002F597F" w:rsidP="002F597F">
      <w:pPr>
        <w:pStyle w:val="ConsPlusNormal"/>
        <w:jc w:val="center"/>
        <w:outlineLvl w:val="2"/>
        <w:rPr>
          <w:rFonts w:ascii="Times New Roman" w:hAnsi="Times New Roman" w:cs="Times New Roman"/>
          <w:b/>
          <w:sz w:val="28"/>
          <w:szCs w:val="28"/>
        </w:rPr>
      </w:pPr>
      <w:r w:rsidRPr="001A6F6E">
        <w:rPr>
          <w:rFonts w:ascii="Times New Roman" w:hAnsi="Times New Roman" w:cs="Times New Roman"/>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2F597F" w:rsidRDefault="002F597F" w:rsidP="002F597F">
      <w:pPr>
        <w:pStyle w:val="ConsPlusNormal"/>
        <w:jc w:val="center"/>
        <w:outlineLvl w:val="2"/>
        <w:rPr>
          <w:sz w:val="28"/>
          <w:szCs w:val="28"/>
        </w:rPr>
      </w:pP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2.14. Время ожидания в очереди не должно превышать:</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1) при подаче запроса (или) документов – 15 минут;</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2) при получении результата предоставления муниципальной услуги – 15 минут.</w:t>
      </w:r>
    </w:p>
    <w:p w:rsidR="002F597F" w:rsidRPr="001A6F6E" w:rsidRDefault="002F597F" w:rsidP="002F597F">
      <w:pPr>
        <w:pStyle w:val="ConsPlusNormal"/>
        <w:ind w:firstLine="709"/>
        <w:jc w:val="both"/>
        <w:rPr>
          <w:rFonts w:ascii="Times New Roman" w:hAnsi="Times New Roman" w:cs="Times New Roman"/>
          <w:color w:val="000000"/>
          <w:sz w:val="28"/>
          <w:szCs w:val="28"/>
        </w:rPr>
      </w:pPr>
      <w:r w:rsidRPr="001A6F6E">
        <w:rPr>
          <w:rFonts w:ascii="Times New Roman" w:hAnsi="Times New Roman" w:cs="Times New Roman"/>
          <w:color w:val="000000"/>
          <w:sz w:val="28"/>
          <w:szCs w:val="28"/>
        </w:rPr>
        <w:t>В целях оптимизации процесса предоставления муниципальной услуги осуществляется прием заявителей по предварительной записи.</w:t>
      </w:r>
    </w:p>
    <w:p w:rsidR="002F597F" w:rsidRDefault="002F597F" w:rsidP="002F597F">
      <w:pPr>
        <w:pStyle w:val="ConsPlusNormal"/>
        <w:ind w:right="-143"/>
        <w:jc w:val="center"/>
        <w:outlineLvl w:val="2"/>
        <w:rPr>
          <w:b/>
          <w:sz w:val="28"/>
          <w:szCs w:val="28"/>
        </w:rPr>
      </w:pPr>
    </w:p>
    <w:p w:rsidR="002F597F" w:rsidRDefault="002F597F" w:rsidP="002F597F">
      <w:pPr>
        <w:pStyle w:val="ConsPlusNormal"/>
        <w:ind w:right="-143"/>
        <w:jc w:val="center"/>
        <w:outlineLvl w:val="2"/>
        <w:rPr>
          <w:b/>
          <w:sz w:val="28"/>
          <w:szCs w:val="28"/>
        </w:rPr>
      </w:pPr>
    </w:p>
    <w:p w:rsidR="002F597F" w:rsidRPr="001A6F6E" w:rsidRDefault="002F597F" w:rsidP="002F597F">
      <w:pPr>
        <w:pStyle w:val="ConsPlusNormal"/>
        <w:ind w:right="-143"/>
        <w:jc w:val="center"/>
        <w:outlineLvl w:val="2"/>
        <w:rPr>
          <w:rFonts w:ascii="Times New Roman" w:hAnsi="Times New Roman" w:cs="Times New Roman"/>
          <w:b/>
          <w:sz w:val="28"/>
          <w:szCs w:val="28"/>
        </w:rPr>
      </w:pPr>
      <w:r w:rsidRPr="001A6F6E">
        <w:rPr>
          <w:rFonts w:ascii="Times New Roman" w:hAnsi="Times New Roman" w:cs="Times New Roman"/>
          <w:b/>
          <w:sz w:val="28"/>
          <w:szCs w:val="28"/>
        </w:rPr>
        <w:t>Срок и порядок регистрации запроса заявителя о предоставлении муниципальной услуги, в том числе в электронной форме</w:t>
      </w:r>
    </w:p>
    <w:p w:rsidR="002F597F" w:rsidRPr="001A6F6E" w:rsidRDefault="002F597F" w:rsidP="002F597F">
      <w:pPr>
        <w:pStyle w:val="ConsPlusNormal"/>
        <w:jc w:val="center"/>
        <w:outlineLvl w:val="2"/>
        <w:rPr>
          <w:rFonts w:ascii="Times New Roman" w:hAnsi="Times New Roman" w:cs="Times New Roman"/>
          <w:sz w:val="28"/>
          <w:szCs w:val="28"/>
        </w:rPr>
      </w:pP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2.15. Регистрация запроса о предоставлении муниципальной услуги осуществляется в день поступления. Запрос заявителя (представителя заявителя) о предоставлении муниципальной услуги регистрируется в установленной системе документооборота с присвоением входящего номера и указанием даты его получения.</w:t>
      </w:r>
    </w:p>
    <w:p w:rsidR="002F597F" w:rsidRDefault="002F597F" w:rsidP="002F597F">
      <w:pPr>
        <w:pStyle w:val="ConsPlusNormal"/>
        <w:ind w:firstLine="539"/>
        <w:jc w:val="both"/>
        <w:rPr>
          <w:sz w:val="28"/>
          <w:szCs w:val="28"/>
        </w:rPr>
      </w:pPr>
    </w:p>
    <w:p w:rsidR="002F597F" w:rsidRPr="001A6F6E" w:rsidRDefault="002F597F" w:rsidP="002F597F">
      <w:pPr>
        <w:pStyle w:val="ConsPlusNormal"/>
        <w:ind w:right="-143"/>
        <w:jc w:val="center"/>
        <w:outlineLvl w:val="2"/>
        <w:rPr>
          <w:rFonts w:ascii="Times New Roman" w:hAnsi="Times New Roman" w:cs="Times New Roman"/>
          <w:b/>
          <w:sz w:val="28"/>
          <w:szCs w:val="28"/>
        </w:rPr>
      </w:pPr>
      <w:r w:rsidRPr="001A6F6E">
        <w:rPr>
          <w:rFonts w:ascii="Times New Roman" w:hAnsi="Times New Roman" w:cs="Times New Roman"/>
          <w:b/>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F597F" w:rsidRPr="001A6F6E" w:rsidRDefault="002F597F" w:rsidP="001A6F6E">
      <w:pPr>
        <w:pStyle w:val="ConsPlusNormal"/>
        <w:jc w:val="both"/>
        <w:rPr>
          <w:rFonts w:ascii="Times New Roman" w:hAnsi="Times New Roman" w:cs="Times New Roman"/>
          <w:b/>
          <w:sz w:val="28"/>
          <w:szCs w:val="28"/>
        </w:rPr>
      </w:pPr>
    </w:p>
    <w:p w:rsidR="002F597F" w:rsidRPr="001A6F6E" w:rsidRDefault="002F597F" w:rsidP="001A6F6E">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2.16. Здания, в котором располагаются помещения </w:t>
      </w:r>
      <w:r w:rsidRPr="001A6F6E">
        <w:rPr>
          <w:rFonts w:ascii="Times New Roman" w:eastAsia="SimSun" w:hAnsi="Times New Roman" w:cs="Times New Roman"/>
          <w:bCs/>
          <w:kern w:val="2"/>
          <w:sz w:val="28"/>
          <w:szCs w:val="28"/>
          <w:lang w:eastAsia="hi-IN" w:bidi="hi-IN"/>
        </w:rPr>
        <w:t>администрации</w:t>
      </w:r>
      <w:r w:rsidRPr="001A6F6E">
        <w:rPr>
          <w:rFonts w:ascii="Times New Roman" w:hAnsi="Times New Roman" w:cs="Times New Roman"/>
          <w:sz w:val="28"/>
          <w:szCs w:val="28"/>
        </w:rPr>
        <w:t>, должны быть расположены с учетом транспортной и пешеходной доступности для заявителей.</w:t>
      </w:r>
    </w:p>
    <w:p w:rsidR="002F597F" w:rsidRPr="001A6F6E" w:rsidRDefault="002F597F" w:rsidP="001A6F6E">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На территории, прилегающей к зданию, оборудуются места для парковки автотранспортных средств.</w:t>
      </w:r>
    </w:p>
    <w:p w:rsidR="002F597F" w:rsidRPr="001A6F6E" w:rsidRDefault="002F597F" w:rsidP="001A6F6E">
      <w:pPr>
        <w:autoSpaceDE w:val="0"/>
        <w:autoSpaceDN w:val="0"/>
        <w:ind w:firstLine="709"/>
        <w:jc w:val="both"/>
        <w:rPr>
          <w:sz w:val="28"/>
          <w:szCs w:val="28"/>
        </w:rPr>
      </w:pPr>
      <w:r w:rsidRPr="001A6F6E">
        <w:rPr>
          <w:sz w:val="28"/>
          <w:szCs w:val="28"/>
        </w:rPr>
        <w:t xml:space="preserve">2.17. В помещениях </w:t>
      </w:r>
      <w:r w:rsidRPr="001A6F6E">
        <w:rPr>
          <w:bCs/>
          <w:sz w:val="28"/>
          <w:szCs w:val="28"/>
        </w:rPr>
        <w:t xml:space="preserve">администрации </w:t>
      </w:r>
      <w:r w:rsidRPr="001A6F6E">
        <w:rPr>
          <w:sz w:val="28"/>
          <w:szCs w:val="28"/>
        </w:rPr>
        <w:t>размещены информационные стенды, на которых размещается следующая информация:</w:t>
      </w:r>
    </w:p>
    <w:p w:rsidR="002F597F" w:rsidRDefault="002F597F" w:rsidP="002F597F">
      <w:pPr>
        <w:autoSpaceDE w:val="0"/>
        <w:autoSpaceDN w:val="0"/>
        <w:ind w:firstLine="709"/>
        <w:jc w:val="both"/>
        <w:rPr>
          <w:sz w:val="28"/>
          <w:szCs w:val="28"/>
        </w:rPr>
      </w:pPr>
      <w:r>
        <w:rPr>
          <w:sz w:val="28"/>
          <w:szCs w:val="28"/>
        </w:rPr>
        <w:lastRenderedPageBreak/>
        <w:t>1) информация о порядке предоставления муниципальной услуги (в текстовом и/или схематическом виде);</w:t>
      </w:r>
    </w:p>
    <w:p w:rsidR="002F597F" w:rsidRDefault="002F597F" w:rsidP="002F597F">
      <w:pPr>
        <w:autoSpaceDE w:val="0"/>
        <w:autoSpaceDN w:val="0"/>
        <w:ind w:firstLine="709"/>
        <w:jc w:val="both"/>
        <w:rPr>
          <w:sz w:val="28"/>
          <w:szCs w:val="28"/>
        </w:rPr>
      </w:pPr>
      <w:r>
        <w:rPr>
          <w:sz w:val="28"/>
          <w:szCs w:val="28"/>
        </w:rPr>
        <w:t>2) перечень документов, необходимых для предоставления муниципальной услуги;</w:t>
      </w:r>
    </w:p>
    <w:p w:rsidR="002F597F" w:rsidRDefault="002F597F" w:rsidP="002F597F">
      <w:pPr>
        <w:autoSpaceDE w:val="0"/>
        <w:autoSpaceDN w:val="0"/>
        <w:ind w:firstLine="709"/>
        <w:jc w:val="both"/>
        <w:rPr>
          <w:sz w:val="28"/>
          <w:szCs w:val="28"/>
        </w:rPr>
      </w:pPr>
      <w:r>
        <w:rPr>
          <w:sz w:val="28"/>
          <w:szCs w:val="28"/>
        </w:rPr>
        <w:t>3) адрес официального сайта в информационно-телекоммуникационной сети «Интернет», адрес электронной почты;</w:t>
      </w:r>
    </w:p>
    <w:p w:rsidR="002F597F" w:rsidRDefault="002F597F" w:rsidP="002F597F">
      <w:pPr>
        <w:autoSpaceDE w:val="0"/>
        <w:autoSpaceDN w:val="0"/>
        <w:ind w:firstLine="709"/>
        <w:jc w:val="both"/>
        <w:rPr>
          <w:sz w:val="28"/>
          <w:szCs w:val="28"/>
        </w:rPr>
      </w:pPr>
      <w:r>
        <w:rPr>
          <w:sz w:val="28"/>
          <w:szCs w:val="28"/>
        </w:rPr>
        <w:t xml:space="preserve">4) справочные телефоны и график работы специалистов </w:t>
      </w:r>
      <w:r>
        <w:rPr>
          <w:bCs/>
          <w:sz w:val="28"/>
          <w:szCs w:val="28"/>
        </w:rPr>
        <w:t>администрации</w:t>
      </w:r>
      <w:r>
        <w:rPr>
          <w:sz w:val="28"/>
          <w:szCs w:val="28"/>
        </w:rPr>
        <w:t>.</w:t>
      </w:r>
    </w:p>
    <w:p w:rsidR="002F597F" w:rsidRDefault="002F597F" w:rsidP="002F597F">
      <w:pPr>
        <w:autoSpaceDE w:val="0"/>
        <w:autoSpaceDN w:val="0"/>
        <w:ind w:firstLine="709"/>
        <w:jc w:val="both"/>
        <w:rPr>
          <w:sz w:val="28"/>
          <w:szCs w:val="28"/>
        </w:rPr>
      </w:pPr>
      <w:r>
        <w:rPr>
          <w:sz w:val="28"/>
          <w:szCs w:val="28"/>
        </w:rPr>
        <w:t xml:space="preserve">2.18. Прием заявителей осуществляется в кабинете специалиста </w:t>
      </w:r>
      <w:r>
        <w:rPr>
          <w:bCs/>
          <w:sz w:val="28"/>
          <w:szCs w:val="28"/>
        </w:rPr>
        <w:t>администрации</w:t>
      </w:r>
      <w:r>
        <w:rPr>
          <w:sz w:val="28"/>
          <w:szCs w:val="28"/>
        </w:rPr>
        <w:t>.</w:t>
      </w:r>
    </w:p>
    <w:p w:rsidR="002F597F" w:rsidRDefault="002F597F" w:rsidP="002F597F">
      <w:pPr>
        <w:autoSpaceDE w:val="0"/>
        <w:autoSpaceDN w:val="0"/>
        <w:ind w:firstLine="709"/>
        <w:jc w:val="both"/>
        <w:rPr>
          <w:sz w:val="28"/>
          <w:szCs w:val="28"/>
        </w:rPr>
      </w:pPr>
      <w:r>
        <w:rPr>
          <w:sz w:val="28"/>
          <w:szCs w:val="28"/>
        </w:rPr>
        <w:t>Кабинет оборудуется информационными табличками (вывесками) с указанием:</w:t>
      </w:r>
    </w:p>
    <w:p w:rsidR="002F597F" w:rsidRDefault="002F597F" w:rsidP="002F597F">
      <w:pPr>
        <w:autoSpaceDE w:val="0"/>
        <w:autoSpaceDN w:val="0"/>
        <w:ind w:firstLine="709"/>
        <w:rPr>
          <w:sz w:val="28"/>
          <w:szCs w:val="28"/>
        </w:rPr>
      </w:pPr>
      <w:r>
        <w:rPr>
          <w:sz w:val="28"/>
          <w:szCs w:val="28"/>
        </w:rPr>
        <w:t>- номера кабинета.</w:t>
      </w:r>
    </w:p>
    <w:p w:rsidR="002F597F" w:rsidRDefault="002F597F" w:rsidP="002F597F">
      <w:pPr>
        <w:autoSpaceDE w:val="0"/>
        <w:autoSpaceDN w:val="0"/>
        <w:ind w:firstLine="709"/>
        <w:jc w:val="both"/>
        <w:rPr>
          <w:sz w:val="28"/>
          <w:szCs w:val="28"/>
        </w:rPr>
      </w:pPr>
      <w:r>
        <w:rPr>
          <w:sz w:val="28"/>
          <w:szCs w:val="28"/>
        </w:rPr>
        <w:t>Места для приема заявителей снабжаются стулом, писчей бумагой и канцелярскими принадлежностями.</w:t>
      </w:r>
    </w:p>
    <w:p w:rsidR="002F597F" w:rsidRDefault="002F597F" w:rsidP="002F597F">
      <w:pPr>
        <w:autoSpaceDE w:val="0"/>
        <w:autoSpaceDN w:val="0"/>
        <w:ind w:firstLine="709"/>
        <w:jc w:val="both"/>
        <w:rPr>
          <w:sz w:val="28"/>
          <w:szCs w:val="28"/>
        </w:rPr>
      </w:pPr>
      <w:r>
        <w:rPr>
          <w:sz w:val="28"/>
          <w:szCs w:val="28"/>
        </w:rPr>
        <w:t xml:space="preserve">2.19. Помещения </w:t>
      </w:r>
      <w:r>
        <w:rPr>
          <w:bCs/>
          <w:sz w:val="28"/>
          <w:szCs w:val="28"/>
        </w:rPr>
        <w:t>администрации</w:t>
      </w:r>
      <w:r>
        <w:rPr>
          <w:sz w:val="28"/>
          <w:szCs w:val="28"/>
        </w:rPr>
        <w:t>,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p>
    <w:p w:rsidR="002F597F" w:rsidRDefault="002F597F" w:rsidP="002F597F">
      <w:pPr>
        <w:autoSpaceDE w:val="0"/>
        <w:autoSpaceDN w:val="0"/>
        <w:ind w:firstLine="709"/>
        <w:jc w:val="both"/>
        <w:rPr>
          <w:sz w:val="28"/>
          <w:szCs w:val="28"/>
        </w:rPr>
      </w:pPr>
      <w:r>
        <w:rPr>
          <w:sz w:val="28"/>
          <w:szCs w:val="28"/>
        </w:rPr>
        <w:t>2.20. Одним специалистом одновременно ведется прием только одного заявителя.</w:t>
      </w:r>
    </w:p>
    <w:p w:rsidR="002F597F" w:rsidRDefault="002F597F" w:rsidP="002F597F">
      <w:pPr>
        <w:autoSpaceDE w:val="0"/>
        <w:autoSpaceDN w:val="0"/>
        <w:ind w:firstLine="709"/>
        <w:jc w:val="both"/>
        <w:rPr>
          <w:sz w:val="28"/>
          <w:szCs w:val="28"/>
        </w:rPr>
      </w:pPr>
      <w:r>
        <w:rPr>
          <w:sz w:val="28"/>
          <w:szCs w:val="28"/>
        </w:rPr>
        <w:t>2.21. Место ожидания оборудуется соответствующими комфортными условиями для заявителей и оптимальными условиями работы муниципального служащего, в том числе обеспечивается возможность реализации прав инвалидов на предоставление по их запросу муниципальной услуги.</w:t>
      </w:r>
    </w:p>
    <w:p w:rsidR="002F597F" w:rsidRDefault="002F597F" w:rsidP="002F597F">
      <w:pPr>
        <w:autoSpaceDE w:val="0"/>
        <w:autoSpaceDN w:val="0"/>
        <w:ind w:firstLine="709"/>
        <w:jc w:val="both"/>
        <w:rPr>
          <w:sz w:val="28"/>
          <w:szCs w:val="28"/>
        </w:rPr>
      </w:pPr>
      <w:r>
        <w:rPr>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2F597F" w:rsidRDefault="002F597F" w:rsidP="002F597F">
      <w:pPr>
        <w:autoSpaceDE w:val="0"/>
        <w:autoSpaceDN w:val="0"/>
        <w:ind w:firstLine="709"/>
        <w:jc w:val="both"/>
        <w:rPr>
          <w:sz w:val="28"/>
          <w:szCs w:val="28"/>
        </w:rPr>
      </w:pPr>
      <w:r>
        <w:rPr>
          <w:sz w:val="28"/>
          <w:szCs w:val="28"/>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Pr>
          <w:bCs/>
          <w:sz w:val="28"/>
          <w:szCs w:val="28"/>
        </w:rPr>
        <w:t>администрации</w:t>
      </w:r>
      <w:r>
        <w:rPr>
          <w:sz w:val="28"/>
          <w:szCs w:val="28"/>
        </w:rPr>
        <w:t>.</w:t>
      </w:r>
    </w:p>
    <w:p w:rsidR="002F597F" w:rsidRDefault="002F597F" w:rsidP="002F597F">
      <w:pPr>
        <w:autoSpaceDE w:val="0"/>
        <w:autoSpaceDN w:val="0"/>
        <w:ind w:firstLine="709"/>
        <w:jc w:val="both"/>
        <w:rPr>
          <w:sz w:val="28"/>
          <w:szCs w:val="28"/>
        </w:rPr>
      </w:pPr>
      <w:r>
        <w:rPr>
          <w:sz w:val="28"/>
          <w:szCs w:val="28"/>
        </w:rPr>
        <w:t xml:space="preserve">Специалисты </w:t>
      </w:r>
      <w:r>
        <w:rPr>
          <w:bCs/>
          <w:sz w:val="28"/>
          <w:szCs w:val="28"/>
        </w:rPr>
        <w:t>администрации</w:t>
      </w:r>
      <w:r>
        <w:rPr>
          <w:sz w:val="28"/>
          <w:szCs w:val="28"/>
        </w:rPr>
        <w:t>, предоставляющие услуги населению, оказывают помощь инвалидам в преодолении барьеров, мешающих получению ими услуг наравне с другими лицами.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2.22. В соответствии с законодательством Российской Федерации 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должны обеспечиваться:</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1) условия для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2) возможность самостоятельного передвижения по территории, на которой </w:t>
      </w:r>
      <w:r w:rsidRPr="001A6F6E">
        <w:rPr>
          <w:rFonts w:ascii="Times New Roman" w:hAnsi="Times New Roman" w:cs="Times New Roman"/>
          <w:sz w:val="28"/>
          <w:szCs w:val="28"/>
        </w:rPr>
        <w:lastRenderedPageBreak/>
        <w:t>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3) сопровождение инвалидов, имеющих стойкие расстройства функции зрения и самостоятельного передвижения;</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6) допуск сурдопереводчика и тифлосурдопереводчика;</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7) допуск собаки-проводника на объекты (здания, помещения), в которых предоставляется муниципальная услуга;</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8) оказание инвалидам помощи в преодолении барьеров, мешающих получению ими муниципальной услуги наравне с другими лицами.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На территории, прилегающей к месторасположению </w:t>
      </w:r>
      <w:r w:rsidRPr="001A6F6E">
        <w:rPr>
          <w:rFonts w:ascii="Times New Roman" w:eastAsia="SimSun" w:hAnsi="Times New Roman" w:cs="Times New Roman"/>
          <w:bCs/>
          <w:kern w:val="2"/>
          <w:sz w:val="28"/>
          <w:szCs w:val="28"/>
          <w:lang w:eastAsia="hi-IN" w:bidi="hi-IN"/>
        </w:rPr>
        <w:t>администрации</w:t>
      </w:r>
      <w:r w:rsidRPr="001A6F6E">
        <w:rPr>
          <w:rFonts w:ascii="Times New Roman" w:hAnsi="Times New Roman" w:cs="Times New Roman"/>
          <w:sz w:val="28"/>
          <w:szCs w:val="28"/>
        </w:rPr>
        <w:t>, оборудуются бесплатные места для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В случае невозможности полностью приспособить объект с учетом потребности инвалида ему должен быть обеспечен доступ к месту предоставления муниципальной  услуги.</w:t>
      </w:r>
    </w:p>
    <w:p w:rsidR="002F597F" w:rsidRDefault="002F597F" w:rsidP="002F597F">
      <w:pPr>
        <w:pStyle w:val="ConsPlusNormal"/>
        <w:ind w:firstLine="709"/>
        <w:jc w:val="both"/>
        <w:rPr>
          <w:sz w:val="28"/>
          <w:szCs w:val="28"/>
        </w:rPr>
      </w:pPr>
    </w:p>
    <w:p w:rsidR="002F597F" w:rsidRPr="001A6F6E" w:rsidRDefault="002F597F" w:rsidP="002F597F">
      <w:pPr>
        <w:pStyle w:val="ConsPlusNormal"/>
        <w:ind w:firstLine="709"/>
        <w:jc w:val="center"/>
        <w:rPr>
          <w:rFonts w:ascii="Times New Roman" w:hAnsi="Times New Roman" w:cs="Times New Roman"/>
          <w:b/>
          <w:sz w:val="28"/>
          <w:szCs w:val="28"/>
        </w:rPr>
      </w:pPr>
      <w:r w:rsidRPr="001A6F6E">
        <w:rPr>
          <w:rFonts w:ascii="Times New Roman" w:hAnsi="Times New Roman" w:cs="Times New Roman"/>
          <w:b/>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w:t>
      </w:r>
    </w:p>
    <w:p w:rsidR="002F597F" w:rsidRDefault="002F597F" w:rsidP="002F597F">
      <w:pPr>
        <w:pStyle w:val="ConsPlusNormal"/>
        <w:ind w:firstLine="709"/>
        <w:jc w:val="center"/>
        <w:rPr>
          <w:b/>
          <w:sz w:val="28"/>
          <w:szCs w:val="28"/>
        </w:rPr>
      </w:pP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2.23. Показателями доступности предоставления муниципальной услуги являются:</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1) предоставление возможности получения муниципальной услуги в электронной форме;</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2) транспортная или пешая доступность к местам предоставления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lastRenderedPageBreak/>
        <w:t>4) размещение информации о порядке предоставления муниципальной услуги на официальном сайте в информационно-телекоммуникационной сети «Интернет» и на Едином портале и (или) Региональном портале;</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5) соблюдение требований административного регламента о порядке информирования об оказании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2.24. Показателями качества предоставления муниципальной услуги являются:</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1) соблюдение сроков предоставления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2) соблюдение установленного времени ожидания в очереди при подаче запроса и при получении результата предоставления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3) отсутствие обоснованных жалоб со стороны заявителей на действия (бездействие) должностных лиц </w:t>
      </w:r>
      <w:r w:rsidRPr="001A6F6E">
        <w:rPr>
          <w:rFonts w:ascii="Times New Roman" w:eastAsia="SimSun" w:hAnsi="Times New Roman" w:cs="Times New Roman"/>
          <w:bCs/>
          <w:kern w:val="2"/>
          <w:sz w:val="28"/>
          <w:szCs w:val="28"/>
          <w:lang w:eastAsia="hi-IN" w:bidi="hi-IN"/>
        </w:rPr>
        <w:t xml:space="preserve">администрации </w:t>
      </w:r>
      <w:r w:rsidRPr="001A6F6E">
        <w:rPr>
          <w:rFonts w:ascii="Times New Roman" w:hAnsi="Times New Roman" w:cs="Times New Roman"/>
          <w:sz w:val="28"/>
          <w:szCs w:val="28"/>
        </w:rPr>
        <w:t>по результатам предоставления муниципальной услуги и на некорректное, невнимательное отношение должностных лиц к заявителям.</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Соблюдение сроков предоставления муниципальной услуги определяется как отношение количества запросов, исполненных с нарушением сроков, к общему количеству рассмотренных запросов за отчетный период.</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2.25. В процессе предоставления муниципальной услуги заявитель взаимодействует со специалистами </w:t>
      </w:r>
      <w:r w:rsidRPr="001A6F6E">
        <w:rPr>
          <w:rFonts w:ascii="Times New Roman" w:eastAsia="SimSun" w:hAnsi="Times New Roman" w:cs="Times New Roman"/>
          <w:bCs/>
          <w:kern w:val="2"/>
          <w:sz w:val="28"/>
          <w:szCs w:val="28"/>
          <w:lang w:eastAsia="hi-IN" w:bidi="hi-IN"/>
        </w:rPr>
        <w:t>администрации</w:t>
      </w:r>
      <w:r w:rsidRPr="001A6F6E">
        <w:rPr>
          <w:rFonts w:ascii="Times New Roman" w:hAnsi="Times New Roman" w:cs="Times New Roman"/>
          <w:sz w:val="28"/>
          <w:szCs w:val="28"/>
        </w:rPr>
        <w:t>:</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1) при подаче документов для получения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2) при получении результата оказания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2.26. Количество взаимодействий заявителя со специалистами </w:t>
      </w:r>
      <w:r w:rsidRPr="001A6F6E">
        <w:rPr>
          <w:rFonts w:ascii="Times New Roman" w:eastAsia="SimSun" w:hAnsi="Times New Roman" w:cs="Times New Roman"/>
          <w:bCs/>
          <w:kern w:val="2"/>
          <w:sz w:val="28"/>
          <w:szCs w:val="28"/>
          <w:lang w:eastAsia="hi-IN" w:bidi="hi-IN"/>
        </w:rPr>
        <w:t>администрации</w:t>
      </w:r>
      <w:r w:rsidRPr="001A6F6E">
        <w:rPr>
          <w:rFonts w:ascii="Times New Roman" w:hAnsi="Times New Roman" w:cs="Times New Roman"/>
          <w:sz w:val="28"/>
          <w:szCs w:val="28"/>
        </w:rPr>
        <w:t>:</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1) при подаче документов, необходимых для предоставления муниципальной услуги, непосредственно в </w:t>
      </w:r>
      <w:r w:rsidRPr="001A6F6E">
        <w:rPr>
          <w:rFonts w:ascii="Times New Roman" w:eastAsia="SimSun" w:hAnsi="Times New Roman" w:cs="Times New Roman"/>
          <w:bCs/>
          <w:kern w:val="2"/>
          <w:sz w:val="28"/>
          <w:szCs w:val="28"/>
          <w:lang w:eastAsia="hi-IN" w:bidi="hi-IN"/>
        </w:rPr>
        <w:t>администрации</w:t>
      </w:r>
      <w:r w:rsidRPr="001A6F6E">
        <w:rPr>
          <w:rFonts w:ascii="Times New Roman" w:hAnsi="Times New Roman" w:cs="Times New Roman"/>
          <w:sz w:val="28"/>
          <w:szCs w:val="28"/>
        </w:rPr>
        <w:t>– не более двух;</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2) при направлении документов, необходимых для предоставления муниципальной услуги, по почте – не более одного.</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Продолжительность взаимодействия – не более 15 минут.</w:t>
      </w:r>
    </w:p>
    <w:p w:rsidR="002F597F" w:rsidRDefault="002F597F" w:rsidP="002F597F">
      <w:pPr>
        <w:pStyle w:val="ConsPlusNormal"/>
        <w:jc w:val="center"/>
        <w:outlineLvl w:val="2"/>
        <w:rPr>
          <w:b/>
          <w:sz w:val="28"/>
          <w:szCs w:val="28"/>
        </w:rPr>
      </w:pPr>
    </w:p>
    <w:p w:rsidR="002F597F" w:rsidRDefault="002F597F" w:rsidP="002F597F">
      <w:pPr>
        <w:autoSpaceDE w:val="0"/>
        <w:autoSpaceDN w:val="0"/>
        <w:adjustRightInd w:val="0"/>
        <w:ind w:firstLine="709"/>
        <w:jc w:val="center"/>
        <w:rPr>
          <w:b/>
          <w:sz w:val="28"/>
          <w:szCs w:val="28"/>
        </w:rPr>
      </w:pPr>
      <w:r>
        <w:rPr>
          <w:b/>
          <w:sz w:val="28"/>
          <w:szCs w:val="28"/>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2F597F" w:rsidRDefault="002F597F" w:rsidP="002F597F">
      <w:pPr>
        <w:autoSpaceDE w:val="0"/>
        <w:autoSpaceDN w:val="0"/>
        <w:adjustRightInd w:val="0"/>
        <w:ind w:firstLine="709"/>
        <w:jc w:val="both"/>
        <w:rPr>
          <w:sz w:val="28"/>
          <w:szCs w:val="28"/>
        </w:rPr>
      </w:pPr>
    </w:p>
    <w:p w:rsidR="002F597F" w:rsidRDefault="002F597F" w:rsidP="002F597F">
      <w:pPr>
        <w:autoSpaceDE w:val="0"/>
        <w:autoSpaceDN w:val="0"/>
        <w:adjustRightInd w:val="0"/>
        <w:ind w:firstLine="709"/>
        <w:jc w:val="both"/>
        <w:rPr>
          <w:sz w:val="28"/>
          <w:szCs w:val="28"/>
        </w:rPr>
      </w:pPr>
      <w:r>
        <w:rPr>
          <w:sz w:val="28"/>
          <w:szCs w:val="28"/>
        </w:rPr>
        <w:t>2.26. Муниципальная услуга через МФЦ не предоставляется.</w:t>
      </w:r>
    </w:p>
    <w:p w:rsidR="002F597F" w:rsidRDefault="002F597F" w:rsidP="002F597F">
      <w:pPr>
        <w:autoSpaceDE w:val="0"/>
        <w:autoSpaceDN w:val="0"/>
        <w:adjustRightInd w:val="0"/>
        <w:ind w:firstLine="709"/>
        <w:jc w:val="both"/>
        <w:rPr>
          <w:sz w:val="28"/>
          <w:szCs w:val="28"/>
        </w:rPr>
      </w:pPr>
      <w:r>
        <w:rPr>
          <w:sz w:val="28"/>
          <w:szCs w:val="28"/>
        </w:rPr>
        <w:t xml:space="preserve">2.27. При предоставлении муниципальной услуги в электронной форме посредством Регионального портала заявителю обеспечивается: </w:t>
      </w:r>
    </w:p>
    <w:p w:rsidR="002F597F" w:rsidRDefault="002F597F" w:rsidP="002F597F">
      <w:pPr>
        <w:autoSpaceDE w:val="0"/>
        <w:autoSpaceDN w:val="0"/>
        <w:adjustRightInd w:val="0"/>
        <w:ind w:firstLine="709"/>
        <w:jc w:val="both"/>
        <w:rPr>
          <w:sz w:val="28"/>
          <w:szCs w:val="28"/>
        </w:rPr>
      </w:pPr>
      <w:r>
        <w:rPr>
          <w:sz w:val="28"/>
          <w:szCs w:val="28"/>
        </w:rPr>
        <w:t>1) получение информации о порядке и сроках предоставления услуги;</w:t>
      </w:r>
    </w:p>
    <w:p w:rsidR="002F597F" w:rsidRDefault="002F597F" w:rsidP="002F597F">
      <w:pPr>
        <w:autoSpaceDE w:val="0"/>
        <w:autoSpaceDN w:val="0"/>
        <w:adjustRightInd w:val="0"/>
        <w:ind w:firstLine="709"/>
        <w:jc w:val="both"/>
        <w:rPr>
          <w:sz w:val="28"/>
          <w:szCs w:val="28"/>
        </w:rPr>
      </w:pPr>
      <w:r>
        <w:rPr>
          <w:sz w:val="28"/>
          <w:szCs w:val="28"/>
        </w:rPr>
        <w:t xml:space="preserve">2) досудебное (внесудебное) обжалование решений и действий (бездействия) </w:t>
      </w:r>
      <w:r>
        <w:rPr>
          <w:bCs/>
          <w:sz w:val="28"/>
          <w:szCs w:val="28"/>
        </w:rPr>
        <w:t>администрации</w:t>
      </w:r>
      <w:r>
        <w:rPr>
          <w:sz w:val="28"/>
          <w:szCs w:val="28"/>
        </w:rPr>
        <w:t xml:space="preserve">, должностного лица </w:t>
      </w:r>
      <w:r>
        <w:rPr>
          <w:bCs/>
          <w:sz w:val="28"/>
          <w:szCs w:val="28"/>
        </w:rPr>
        <w:t>администрации</w:t>
      </w:r>
      <w:r>
        <w:rPr>
          <w:sz w:val="28"/>
          <w:szCs w:val="28"/>
        </w:rPr>
        <w:t>, либо муниципального служащего.</w:t>
      </w:r>
    </w:p>
    <w:p w:rsidR="002F597F" w:rsidRDefault="002F597F" w:rsidP="002F597F">
      <w:pPr>
        <w:autoSpaceDE w:val="0"/>
        <w:autoSpaceDN w:val="0"/>
        <w:ind w:firstLine="709"/>
        <w:jc w:val="both"/>
        <w:rPr>
          <w:sz w:val="28"/>
          <w:szCs w:val="28"/>
        </w:rPr>
      </w:pPr>
      <w:r>
        <w:rPr>
          <w:sz w:val="28"/>
          <w:szCs w:val="28"/>
        </w:rPr>
        <w:t xml:space="preserve">2.28. Запрос в форме электронного документа представляется в </w:t>
      </w:r>
      <w:r>
        <w:rPr>
          <w:bCs/>
          <w:sz w:val="28"/>
          <w:szCs w:val="28"/>
        </w:rPr>
        <w:t xml:space="preserve">администрацию </w:t>
      </w:r>
      <w:r>
        <w:rPr>
          <w:sz w:val="28"/>
          <w:szCs w:val="28"/>
        </w:rPr>
        <w:t xml:space="preserve">путем направления электронного документа на официальную электронную почту. Запрос в форме электронного документа подписывается </w:t>
      </w:r>
      <w:r>
        <w:rPr>
          <w:sz w:val="28"/>
          <w:szCs w:val="28"/>
        </w:rPr>
        <w:lastRenderedPageBreak/>
        <w:t>заявителем простой электронной подписью в соответствии с законодательством Российской Федерации.</w:t>
      </w:r>
    </w:p>
    <w:p w:rsidR="002F597F" w:rsidRPr="001A6F6E" w:rsidRDefault="002F597F" w:rsidP="002F597F">
      <w:pPr>
        <w:rPr>
          <w:rFonts w:eastAsia="SimSun"/>
          <w:b/>
          <w:kern w:val="2"/>
          <w:sz w:val="28"/>
          <w:szCs w:val="28"/>
          <w:lang w:eastAsia="hi-IN" w:bidi="hi-IN"/>
        </w:rPr>
      </w:pPr>
    </w:p>
    <w:p w:rsidR="002F597F" w:rsidRPr="001A6F6E" w:rsidRDefault="002F597F" w:rsidP="002F597F">
      <w:pPr>
        <w:pStyle w:val="ConsPlusNormal"/>
        <w:jc w:val="center"/>
        <w:outlineLvl w:val="2"/>
        <w:rPr>
          <w:rFonts w:ascii="Times New Roman" w:hAnsi="Times New Roman" w:cs="Times New Roman"/>
          <w:b/>
          <w:sz w:val="28"/>
          <w:szCs w:val="28"/>
        </w:rPr>
      </w:pPr>
      <w:r w:rsidRPr="001A6F6E">
        <w:rPr>
          <w:rFonts w:ascii="Times New Roman" w:hAnsi="Times New Roman" w:cs="Times New Roman"/>
          <w:b/>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2F597F" w:rsidRDefault="002F597F" w:rsidP="002F597F">
      <w:pPr>
        <w:pStyle w:val="ConsPlusNormal"/>
        <w:ind w:firstLine="709"/>
        <w:jc w:val="center"/>
        <w:outlineLvl w:val="2"/>
        <w:rPr>
          <w:b/>
          <w:sz w:val="28"/>
          <w:szCs w:val="28"/>
        </w:rPr>
      </w:pPr>
    </w:p>
    <w:p w:rsidR="002F597F" w:rsidRDefault="002F597F" w:rsidP="002F597F">
      <w:pPr>
        <w:autoSpaceDE w:val="0"/>
        <w:autoSpaceDN w:val="0"/>
        <w:adjustRightInd w:val="0"/>
        <w:ind w:firstLine="709"/>
        <w:jc w:val="both"/>
        <w:rPr>
          <w:sz w:val="28"/>
          <w:szCs w:val="28"/>
        </w:rPr>
      </w:pPr>
      <w:r>
        <w:rPr>
          <w:sz w:val="28"/>
          <w:szCs w:val="28"/>
        </w:rPr>
        <w:t xml:space="preserve">Выполнение административных действий в рамках предоставления муниципальной услуги осуществляется сотрудниками </w:t>
      </w:r>
      <w:r>
        <w:rPr>
          <w:bCs/>
          <w:sz w:val="28"/>
          <w:szCs w:val="28"/>
        </w:rPr>
        <w:t xml:space="preserve">администрации </w:t>
      </w:r>
      <w:r>
        <w:rPr>
          <w:sz w:val="28"/>
          <w:szCs w:val="28"/>
        </w:rPr>
        <w:t>в соответствии с установленным распределением должностных обязанностей.</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3.1. Предоставление муниципальной услуги включает в себя следующие административные процедуры (</w:t>
      </w:r>
      <w:r w:rsidRPr="00763396">
        <w:rPr>
          <w:rFonts w:ascii="Times New Roman" w:hAnsi="Times New Roman" w:cs="Times New Roman"/>
          <w:sz w:val="28"/>
          <w:szCs w:val="28"/>
        </w:rPr>
        <w:t>Блок-схема</w:t>
      </w:r>
      <w:r w:rsidRPr="001A6F6E">
        <w:rPr>
          <w:rFonts w:ascii="Times New Roman" w:hAnsi="Times New Roman" w:cs="Times New Roman"/>
          <w:sz w:val="28"/>
          <w:szCs w:val="28"/>
        </w:rPr>
        <w:t xml:space="preserve"> предоставления муниципальной услуги представлена в приложении № 2 к Регламенту):</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1) прием и регистрация запроса;</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2) рассмотрение запроса и принятие решения;</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3) выдача заявителю (представителю заявителя) результата предоставления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Перечень административных процедур (действий) при предоставлении муниципальных услуг в электронной форме:</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получение информации о порядке и сроках предоставления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2F597F" w:rsidRDefault="002F597F" w:rsidP="002F597F">
      <w:pPr>
        <w:pStyle w:val="ConsPlusNormal"/>
        <w:jc w:val="center"/>
        <w:outlineLvl w:val="2"/>
        <w:rPr>
          <w:b/>
          <w:sz w:val="28"/>
          <w:szCs w:val="28"/>
        </w:rPr>
      </w:pPr>
    </w:p>
    <w:p w:rsidR="002F597F" w:rsidRPr="001A6F6E" w:rsidRDefault="002F597F" w:rsidP="002F597F">
      <w:pPr>
        <w:pStyle w:val="ConsPlusNormal"/>
        <w:jc w:val="center"/>
        <w:outlineLvl w:val="2"/>
        <w:rPr>
          <w:rFonts w:ascii="Times New Roman" w:hAnsi="Times New Roman" w:cs="Times New Roman"/>
          <w:b/>
          <w:sz w:val="28"/>
          <w:szCs w:val="28"/>
        </w:rPr>
      </w:pPr>
      <w:r w:rsidRPr="001A6F6E">
        <w:rPr>
          <w:rFonts w:ascii="Times New Roman" w:hAnsi="Times New Roman" w:cs="Times New Roman"/>
          <w:b/>
          <w:sz w:val="28"/>
          <w:szCs w:val="28"/>
        </w:rPr>
        <w:t xml:space="preserve">Прием и регистрация запроса </w:t>
      </w:r>
    </w:p>
    <w:p w:rsidR="002F597F" w:rsidRDefault="002F597F" w:rsidP="002F597F">
      <w:pPr>
        <w:pStyle w:val="ConsPlusNormal"/>
        <w:jc w:val="both"/>
        <w:rPr>
          <w:sz w:val="28"/>
          <w:szCs w:val="28"/>
        </w:rPr>
      </w:pP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3.2. Основанием для начала административной процедуры является поступление запроса.</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3.3. Запрос представляется заявителем (представителем заявителя) в </w:t>
      </w:r>
      <w:r w:rsidRPr="001A6F6E">
        <w:rPr>
          <w:rFonts w:ascii="Times New Roman" w:eastAsia="SimSun" w:hAnsi="Times New Roman" w:cs="Times New Roman"/>
          <w:bCs/>
          <w:kern w:val="2"/>
          <w:sz w:val="28"/>
          <w:szCs w:val="28"/>
          <w:lang w:eastAsia="hi-IN" w:bidi="hi-IN"/>
        </w:rPr>
        <w:t xml:space="preserve">администрацию </w:t>
      </w:r>
      <w:r w:rsidRPr="001A6F6E">
        <w:rPr>
          <w:rFonts w:ascii="Times New Roman" w:hAnsi="Times New Roman" w:cs="Times New Roman"/>
          <w:sz w:val="28"/>
          <w:szCs w:val="28"/>
        </w:rPr>
        <w:t>по форме согласно приложению № 1 к Регламенту.</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Запрос направляется заявителем (представителем заявителя) в </w:t>
      </w:r>
      <w:r w:rsidRPr="001A6F6E">
        <w:rPr>
          <w:rFonts w:ascii="Times New Roman" w:eastAsia="SimSun" w:hAnsi="Times New Roman" w:cs="Times New Roman"/>
          <w:bCs/>
          <w:kern w:val="2"/>
          <w:sz w:val="28"/>
          <w:szCs w:val="28"/>
          <w:lang w:eastAsia="hi-IN" w:bidi="hi-IN"/>
        </w:rPr>
        <w:t xml:space="preserve">администрацию </w:t>
      </w:r>
      <w:r w:rsidRPr="001A6F6E">
        <w:rPr>
          <w:rFonts w:ascii="Times New Roman" w:hAnsi="Times New Roman" w:cs="Times New Roman"/>
          <w:sz w:val="28"/>
          <w:szCs w:val="28"/>
        </w:rPr>
        <w:t xml:space="preserve">на бумажном носителе посредством почтового отправления, представляется лично или в форме электронного документа, подписанного простой электронной подписью, на адрес электронной почты </w:t>
      </w:r>
      <w:r w:rsidRPr="001A6F6E">
        <w:rPr>
          <w:rFonts w:ascii="Times New Roman" w:eastAsia="SimSun" w:hAnsi="Times New Roman" w:cs="Times New Roman"/>
          <w:bCs/>
          <w:kern w:val="2"/>
          <w:sz w:val="28"/>
          <w:szCs w:val="28"/>
          <w:lang w:eastAsia="hi-IN" w:bidi="hi-IN"/>
        </w:rPr>
        <w:t>администрации</w:t>
      </w:r>
      <w:r w:rsidRPr="001A6F6E">
        <w:rPr>
          <w:rFonts w:ascii="Times New Roman" w:hAnsi="Times New Roman" w:cs="Times New Roman"/>
          <w:sz w:val="28"/>
          <w:szCs w:val="28"/>
        </w:rPr>
        <w:t>.</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Запрос подписывается заявителем либо представителем заявителя.</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3.4. В случае представления запроса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3.5. При приеме запроса сотрудник </w:t>
      </w:r>
      <w:r w:rsidRPr="001A6F6E">
        <w:rPr>
          <w:rFonts w:ascii="Times New Roman" w:eastAsia="SimSun" w:hAnsi="Times New Roman" w:cs="Times New Roman"/>
          <w:bCs/>
          <w:kern w:val="2"/>
          <w:sz w:val="28"/>
          <w:szCs w:val="28"/>
          <w:lang w:eastAsia="hi-IN" w:bidi="hi-IN"/>
        </w:rPr>
        <w:t>администрации</w:t>
      </w:r>
      <w:r w:rsidRPr="001A6F6E">
        <w:rPr>
          <w:rFonts w:ascii="Times New Roman" w:hAnsi="Times New Roman" w:cs="Times New Roman"/>
          <w:sz w:val="28"/>
          <w:szCs w:val="28"/>
        </w:rPr>
        <w:t xml:space="preserve">, ответственный за прием </w:t>
      </w:r>
      <w:r w:rsidRPr="001A6F6E">
        <w:rPr>
          <w:rFonts w:ascii="Times New Roman" w:hAnsi="Times New Roman" w:cs="Times New Roman"/>
          <w:sz w:val="28"/>
          <w:szCs w:val="28"/>
        </w:rPr>
        <w:lastRenderedPageBreak/>
        <w:t>и регистрацию документов по предоставлению муниципальной услуги проверяет:</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1) наличие фамилии, имя, отчества заявителя (представителя заявителя), наименование юридического лица, направившего обращение;</w:t>
      </w:r>
    </w:p>
    <w:p w:rsidR="002F597F" w:rsidRDefault="002F597F" w:rsidP="002F597F">
      <w:pPr>
        <w:autoSpaceDE w:val="0"/>
        <w:autoSpaceDN w:val="0"/>
        <w:adjustRightInd w:val="0"/>
        <w:ind w:firstLine="709"/>
        <w:jc w:val="both"/>
        <w:rPr>
          <w:sz w:val="28"/>
          <w:szCs w:val="28"/>
        </w:rPr>
      </w:pPr>
      <w:r>
        <w:rPr>
          <w:sz w:val="28"/>
          <w:szCs w:val="28"/>
        </w:rPr>
        <w:t>2) адрес, по которому должен быть направлен ответ;</w:t>
      </w:r>
    </w:p>
    <w:p w:rsidR="002F597F" w:rsidRDefault="002F597F" w:rsidP="002F597F">
      <w:pPr>
        <w:autoSpaceDE w:val="0"/>
        <w:autoSpaceDN w:val="0"/>
        <w:adjustRightInd w:val="0"/>
        <w:ind w:firstLine="709"/>
        <w:jc w:val="both"/>
        <w:rPr>
          <w:sz w:val="28"/>
          <w:szCs w:val="28"/>
        </w:rPr>
      </w:pPr>
      <w:r>
        <w:rPr>
          <w:sz w:val="28"/>
          <w:szCs w:val="28"/>
        </w:rPr>
        <w:t>3) документ, удостоверяющий личность заявителя, и (или) доверенность его представителя;</w:t>
      </w:r>
    </w:p>
    <w:p w:rsidR="002F597F" w:rsidRDefault="002F597F" w:rsidP="002F597F">
      <w:pPr>
        <w:autoSpaceDE w:val="0"/>
        <w:autoSpaceDN w:val="0"/>
        <w:adjustRightInd w:val="0"/>
        <w:ind w:firstLine="709"/>
        <w:jc w:val="both"/>
        <w:rPr>
          <w:sz w:val="28"/>
          <w:szCs w:val="28"/>
        </w:rPr>
      </w:pPr>
      <w:r>
        <w:rPr>
          <w:sz w:val="28"/>
          <w:szCs w:val="28"/>
        </w:rPr>
        <w:t>4) комплектность документов, прилагаемых к запросу;</w:t>
      </w:r>
    </w:p>
    <w:p w:rsidR="002F597F" w:rsidRDefault="002F597F" w:rsidP="002F597F">
      <w:pPr>
        <w:autoSpaceDE w:val="0"/>
        <w:autoSpaceDN w:val="0"/>
        <w:adjustRightInd w:val="0"/>
        <w:ind w:firstLine="709"/>
        <w:jc w:val="both"/>
        <w:rPr>
          <w:sz w:val="28"/>
          <w:szCs w:val="28"/>
        </w:rPr>
      </w:pPr>
      <w:r>
        <w:rPr>
          <w:sz w:val="28"/>
          <w:szCs w:val="28"/>
        </w:rPr>
        <w:t xml:space="preserve">5) наличие простой электронной подписи, если запрос в форме электронного документа поступил на адрес электронной почты </w:t>
      </w:r>
      <w:r>
        <w:rPr>
          <w:bCs/>
          <w:sz w:val="28"/>
          <w:szCs w:val="28"/>
        </w:rPr>
        <w:t>администрации</w:t>
      </w:r>
      <w:r>
        <w:rPr>
          <w:sz w:val="28"/>
          <w:szCs w:val="28"/>
        </w:rPr>
        <w:t>.</w:t>
      </w:r>
    </w:p>
    <w:p w:rsidR="002F597F" w:rsidRPr="001A6F6E" w:rsidRDefault="002F597F" w:rsidP="002F597F">
      <w:pPr>
        <w:pStyle w:val="ConsPlusNormal"/>
        <w:ind w:right="-2" w:firstLine="709"/>
        <w:jc w:val="both"/>
        <w:rPr>
          <w:rFonts w:ascii="Times New Roman" w:hAnsi="Times New Roman" w:cs="Times New Roman"/>
          <w:sz w:val="28"/>
          <w:szCs w:val="28"/>
        </w:rPr>
      </w:pPr>
      <w:r w:rsidRPr="001A6F6E">
        <w:rPr>
          <w:rFonts w:ascii="Times New Roman" w:hAnsi="Times New Roman" w:cs="Times New Roman"/>
          <w:sz w:val="28"/>
          <w:szCs w:val="28"/>
        </w:rPr>
        <w:t>Срок выполнения указанных действий устанавливается до 15 минут.</w:t>
      </w:r>
    </w:p>
    <w:p w:rsidR="002F597F" w:rsidRDefault="002F597F" w:rsidP="002F597F">
      <w:pPr>
        <w:ind w:firstLine="709"/>
        <w:jc w:val="both"/>
        <w:rPr>
          <w:sz w:val="28"/>
          <w:szCs w:val="28"/>
        </w:rPr>
      </w:pPr>
      <w:r>
        <w:rPr>
          <w:sz w:val="28"/>
          <w:szCs w:val="28"/>
        </w:rPr>
        <w:t xml:space="preserve">При личном представлении запроса в </w:t>
      </w:r>
      <w:r>
        <w:rPr>
          <w:bCs/>
          <w:sz w:val="28"/>
          <w:szCs w:val="28"/>
        </w:rPr>
        <w:t xml:space="preserve">администрацию </w:t>
      </w:r>
      <w:r>
        <w:rPr>
          <w:sz w:val="28"/>
          <w:szCs w:val="28"/>
        </w:rPr>
        <w:t>заявитель (представитель заявителя) имеет право представления запроса и (или) документов, указанных в пункте 2.6 Регламента, в заранее установленное время (по предварительной записи).</w:t>
      </w:r>
    </w:p>
    <w:p w:rsidR="002F597F" w:rsidRDefault="002F597F" w:rsidP="002F597F">
      <w:pPr>
        <w:autoSpaceDE w:val="0"/>
        <w:autoSpaceDN w:val="0"/>
        <w:adjustRightInd w:val="0"/>
        <w:ind w:firstLine="709"/>
        <w:jc w:val="both"/>
        <w:rPr>
          <w:sz w:val="28"/>
          <w:szCs w:val="28"/>
        </w:rPr>
      </w:pPr>
      <w:r>
        <w:rPr>
          <w:sz w:val="28"/>
          <w:szCs w:val="28"/>
        </w:rPr>
        <w:t>3.6. Запрос регистрируется с присвоением входящего номера и указанием даты получения.</w:t>
      </w:r>
    </w:p>
    <w:p w:rsidR="002F597F" w:rsidRDefault="002F597F" w:rsidP="002F597F">
      <w:pPr>
        <w:autoSpaceDE w:val="0"/>
        <w:autoSpaceDN w:val="0"/>
        <w:adjustRightInd w:val="0"/>
        <w:ind w:firstLine="709"/>
        <w:jc w:val="both"/>
        <w:rPr>
          <w:sz w:val="28"/>
          <w:szCs w:val="28"/>
        </w:rPr>
      </w:pPr>
      <w:r>
        <w:rPr>
          <w:sz w:val="28"/>
          <w:szCs w:val="28"/>
        </w:rPr>
        <w:t xml:space="preserve">3.7. В случае, если запрос и документы представлены в </w:t>
      </w:r>
      <w:r>
        <w:rPr>
          <w:bCs/>
          <w:sz w:val="28"/>
          <w:szCs w:val="28"/>
        </w:rPr>
        <w:t xml:space="preserve">администрацию </w:t>
      </w:r>
      <w:r>
        <w:rPr>
          <w:sz w:val="28"/>
          <w:szCs w:val="28"/>
        </w:rPr>
        <w:t xml:space="preserve">посредством почтового отправления, расписка в получении таких запросов и документов направляется заявителю (представителю заявителя) указанным в запросе способом в течение рабочего дня, следующего за днем получения </w:t>
      </w:r>
      <w:r>
        <w:rPr>
          <w:bCs/>
          <w:sz w:val="28"/>
          <w:szCs w:val="28"/>
        </w:rPr>
        <w:t xml:space="preserve">администрацией </w:t>
      </w:r>
      <w:r>
        <w:rPr>
          <w:sz w:val="28"/>
          <w:szCs w:val="28"/>
        </w:rPr>
        <w:t>запроса и документов.</w:t>
      </w:r>
    </w:p>
    <w:p w:rsidR="002F597F" w:rsidRDefault="002F597F" w:rsidP="002F597F">
      <w:pPr>
        <w:autoSpaceDE w:val="0"/>
        <w:autoSpaceDN w:val="0"/>
        <w:adjustRightInd w:val="0"/>
        <w:ind w:firstLine="709"/>
        <w:jc w:val="both"/>
        <w:rPr>
          <w:sz w:val="28"/>
          <w:szCs w:val="28"/>
        </w:rPr>
      </w:pPr>
      <w:r>
        <w:rPr>
          <w:sz w:val="28"/>
          <w:szCs w:val="28"/>
        </w:rPr>
        <w:t xml:space="preserve">3.8. Критерием принятия решения о приеме запроса является соблюдение требований, предусмотренных </w:t>
      </w:r>
      <w:r w:rsidRPr="00763396">
        <w:rPr>
          <w:sz w:val="28"/>
          <w:szCs w:val="28"/>
        </w:rPr>
        <w:t>пунктом 2.6</w:t>
      </w:r>
      <w:r>
        <w:rPr>
          <w:sz w:val="28"/>
          <w:szCs w:val="28"/>
        </w:rPr>
        <w:t xml:space="preserve"> Регламента.</w:t>
      </w:r>
    </w:p>
    <w:p w:rsidR="002F597F" w:rsidRDefault="002F597F" w:rsidP="002F597F">
      <w:pPr>
        <w:autoSpaceDE w:val="0"/>
        <w:autoSpaceDN w:val="0"/>
        <w:adjustRightInd w:val="0"/>
        <w:ind w:firstLine="709"/>
        <w:jc w:val="both"/>
        <w:rPr>
          <w:sz w:val="28"/>
          <w:szCs w:val="28"/>
        </w:rPr>
      </w:pPr>
      <w:r>
        <w:rPr>
          <w:sz w:val="28"/>
          <w:szCs w:val="28"/>
        </w:rPr>
        <w:t xml:space="preserve">3.9. Зарегистрированный запрос и документы передаются на рассмотрение главе </w:t>
      </w:r>
      <w:r>
        <w:rPr>
          <w:bCs/>
          <w:sz w:val="28"/>
          <w:szCs w:val="28"/>
        </w:rPr>
        <w:t>администрации</w:t>
      </w:r>
      <w:r>
        <w:rPr>
          <w:sz w:val="28"/>
          <w:szCs w:val="28"/>
        </w:rPr>
        <w:t>, который определяет специалиста, ответственного за работу с поступившим запросом (далее – ответственный исполнитель).</w:t>
      </w:r>
    </w:p>
    <w:p w:rsidR="002F597F" w:rsidRDefault="002F597F" w:rsidP="002F597F">
      <w:pPr>
        <w:autoSpaceDE w:val="0"/>
        <w:autoSpaceDN w:val="0"/>
        <w:adjustRightInd w:val="0"/>
        <w:ind w:firstLine="709"/>
        <w:jc w:val="both"/>
        <w:rPr>
          <w:sz w:val="28"/>
          <w:szCs w:val="28"/>
        </w:rPr>
      </w:pPr>
      <w:r>
        <w:rPr>
          <w:sz w:val="28"/>
          <w:szCs w:val="28"/>
        </w:rPr>
        <w:t>3.10. Продолжительность административной процедуры (максимальный срок ее выполнения) составляет 1 рабочий день.</w:t>
      </w:r>
    </w:p>
    <w:p w:rsidR="002F597F" w:rsidRDefault="002F597F" w:rsidP="002F597F">
      <w:pPr>
        <w:autoSpaceDE w:val="0"/>
        <w:autoSpaceDN w:val="0"/>
        <w:adjustRightInd w:val="0"/>
        <w:ind w:firstLine="709"/>
        <w:jc w:val="both"/>
        <w:rPr>
          <w:sz w:val="28"/>
          <w:szCs w:val="28"/>
        </w:rPr>
      </w:pPr>
      <w:r>
        <w:rPr>
          <w:sz w:val="28"/>
          <w:szCs w:val="28"/>
        </w:rPr>
        <w:t>3.11. Результатом административной процедуры является прием и регистрация поступившего запроса, определение ответственного исполнителя.</w:t>
      </w:r>
    </w:p>
    <w:p w:rsidR="002F597F" w:rsidRDefault="002F597F" w:rsidP="002F597F">
      <w:pPr>
        <w:pStyle w:val="ConsPlusNormal"/>
        <w:ind w:firstLine="709"/>
        <w:jc w:val="center"/>
        <w:rPr>
          <w:rFonts w:cs="Times New Roman"/>
          <w:b/>
          <w:sz w:val="28"/>
          <w:szCs w:val="28"/>
        </w:rPr>
      </w:pPr>
    </w:p>
    <w:p w:rsidR="002F597F" w:rsidRPr="001A6F6E" w:rsidRDefault="002F597F" w:rsidP="002F597F">
      <w:pPr>
        <w:pStyle w:val="ConsPlusNormal"/>
        <w:ind w:firstLine="709"/>
        <w:jc w:val="center"/>
        <w:rPr>
          <w:rFonts w:ascii="Times New Roman" w:hAnsi="Times New Roman" w:cs="Times New Roman"/>
          <w:b/>
          <w:sz w:val="28"/>
          <w:szCs w:val="28"/>
        </w:rPr>
      </w:pPr>
      <w:r w:rsidRPr="001A6F6E">
        <w:rPr>
          <w:rFonts w:ascii="Times New Roman" w:hAnsi="Times New Roman" w:cs="Times New Roman"/>
          <w:b/>
          <w:sz w:val="28"/>
          <w:szCs w:val="28"/>
        </w:rPr>
        <w:t>Рассмотрение запроса и принятие решения</w:t>
      </w:r>
    </w:p>
    <w:p w:rsidR="002F597F" w:rsidRPr="001A6F6E" w:rsidRDefault="002F597F" w:rsidP="002F597F">
      <w:pPr>
        <w:pStyle w:val="ConsPlusNormal"/>
        <w:ind w:firstLine="709"/>
        <w:jc w:val="center"/>
        <w:rPr>
          <w:rFonts w:ascii="Times New Roman" w:hAnsi="Times New Roman" w:cs="Times New Roman"/>
          <w:sz w:val="28"/>
          <w:szCs w:val="28"/>
        </w:rPr>
      </w:pP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3.12. Основанием для начала административной процедуры является поступление зарегистрированного запроса и приложенного к нему комплекта документов (при наличии) на рассмотрение ответственному исполнителю.</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Фамилия, имя и отчество (при наличии) ответственного исполнителя, телефон сообщаются заявителю (представителю заявителя) по его обращению.</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3.13. Ответственный исполнитель осуществляет проверку сведений, содержащихся в запросе и документах, представленных заявителем (представителем заявителя) с целью определения полноты и достоверности сведений, содержащихся в представленных документах.</w:t>
      </w:r>
    </w:p>
    <w:p w:rsidR="002F597F" w:rsidRPr="001A6F6E" w:rsidRDefault="002F597F" w:rsidP="002F597F">
      <w:pPr>
        <w:pStyle w:val="ConsPlusNormal"/>
        <w:jc w:val="both"/>
        <w:rPr>
          <w:rFonts w:ascii="Times New Roman" w:hAnsi="Times New Roman" w:cs="Times New Roman"/>
          <w:sz w:val="28"/>
          <w:szCs w:val="28"/>
        </w:rPr>
      </w:pPr>
      <w:r w:rsidRPr="001A6F6E">
        <w:rPr>
          <w:rFonts w:ascii="Times New Roman" w:hAnsi="Times New Roman" w:cs="Times New Roman"/>
          <w:sz w:val="28"/>
          <w:szCs w:val="28"/>
        </w:rPr>
        <w:t xml:space="preserve">3.14. При наличии оснований для отказа в предоставлении муниципальной </w:t>
      </w:r>
      <w:r w:rsidRPr="001A6F6E">
        <w:rPr>
          <w:rFonts w:ascii="Times New Roman" w:hAnsi="Times New Roman" w:cs="Times New Roman"/>
          <w:sz w:val="28"/>
          <w:szCs w:val="28"/>
        </w:rPr>
        <w:lastRenderedPageBreak/>
        <w:t xml:space="preserve">услуги ответственный исполнитель готовит письмо об отказе в предоставлении письменного разъяснения заявителю по </w:t>
      </w:r>
      <w:r w:rsidRPr="001A6F6E">
        <w:rPr>
          <w:rFonts w:ascii="Times New Roman" w:hAnsi="Times New Roman" w:cs="Times New Roman"/>
          <w:bCs/>
          <w:sz w:val="28"/>
          <w:szCs w:val="28"/>
        </w:rPr>
        <w:t xml:space="preserve">вопросам применения </w:t>
      </w:r>
      <w:r w:rsidRPr="001A6F6E">
        <w:rPr>
          <w:rFonts w:ascii="Times New Roman" w:hAnsi="Times New Roman" w:cs="Times New Roman"/>
          <w:sz w:val="28"/>
          <w:szCs w:val="28"/>
        </w:rPr>
        <w:t xml:space="preserve">муниципальных нормативных правовых актов </w:t>
      </w:r>
      <w:r w:rsidR="00246BCA" w:rsidRPr="001A6F6E">
        <w:rPr>
          <w:rFonts w:ascii="Times New Roman" w:hAnsi="Times New Roman" w:cs="Times New Roman"/>
          <w:color w:val="000000"/>
          <w:sz w:val="28"/>
          <w:szCs w:val="28"/>
        </w:rPr>
        <w:t xml:space="preserve">Черкасского сельсовета </w:t>
      </w:r>
      <w:r w:rsidRPr="001A6F6E">
        <w:rPr>
          <w:rFonts w:ascii="Times New Roman" w:hAnsi="Times New Roman" w:cs="Times New Roman"/>
          <w:color w:val="000000"/>
          <w:sz w:val="28"/>
          <w:szCs w:val="28"/>
        </w:rPr>
        <w:t xml:space="preserve"> Пачелмского</w:t>
      </w:r>
      <w:r w:rsidRPr="001A6F6E">
        <w:rPr>
          <w:rFonts w:ascii="Times New Roman" w:hAnsi="Times New Roman" w:cs="Times New Roman"/>
          <w:sz w:val="28"/>
          <w:szCs w:val="28"/>
        </w:rPr>
        <w:t xml:space="preserve"> района Пензенской области о  местных налогах и сборах с указанием причин отказа (далее – письмо).</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3.15. В случае отсутствия в </w:t>
      </w:r>
      <w:r w:rsidRPr="001A6F6E">
        <w:rPr>
          <w:rFonts w:ascii="Times New Roman" w:hAnsi="Times New Roman" w:cs="Times New Roman"/>
          <w:bCs/>
          <w:sz w:val="28"/>
          <w:szCs w:val="28"/>
        </w:rPr>
        <w:t xml:space="preserve">администрации </w:t>
      </w:r>
      <w:r w:rsidRPr="001A6F6E">
        <w:rPr>
          <w:rFonts w:ascii="Times New Roman" w:hAnsi="Times New Roman" w:cs="Times New Roman"/>
          <w:sz w:val="28"/>
          <w:szCs w:val="28"/>
        </w:rPr>
        <w:t xml:space="preserve">необходимой информации для подготовки разъяснения налогоплательщикам и налоговым агентам по </w:t>
      </w:r>
      <w:r w:rsidRPr="001A6F6E">
        <w:rPr>
          <w:rFonts w:ascii="Times New Roman" w:hAnsi="Times New Roman" w:cs="Times New Roman"/>
          <w:bCs/>
          <w:sz w:val="28"/>
          <w:szCs w:val="28"/>
        </w:rPr>
        <w:t xml:space="preserve">вопросам применения </w:t>
      </w:r>
      <w:r w:rsidRPr="001A6F6E">
        <w:rPr>
          <w:rFonts w:ascii="Times New Roman" w:hAnsi="Times New Roman" w:cs="Times New Roman"/>
          <w:sz w:val="28"/>
          <w:szCs w:val="28"/>
        </w:rPr>
        <w:t xml:space="preserve">муниципальных нормативных правовых актов </w:t>
      </w:r>
      <w:r w:rsidR="00246BCA" w:rsidRPr="001A6F6E">
        <w:rPr>
          <w:rFonts w:ascii="Times New Roman" w:hAnsi="Times New Roman" w:cs="Times New Roman"/>
          <w:color w:val="000000"/>
          <w:sz w:val="28"/>
          <w:szCs w:val="28"/>
        </w:rPr>
        <w:t xml:space="preserve">Черкасского сельсовета </w:t>
      </w:r>
      <w:r w:rsidRPr="001A6F6E">
        <w:rPr>
          <w:rFonts w:ascii="Times New Roman" w:hAnsi="Times New Roman" w:cs="Times New Roman"/>
          <w:color w:val="000000"/>
          <w:sz w:val="28"/>
          <w:szCs w:val="28"/>
        </w:rPr>
        <w:t xml:space="preserve"> Пачелмского </w:t>
      </w:r>
      <w:r w:rsidRPr="001A6F6E">
        <w:rPr>
          <w:rFonts w:ascii="Times New Roman" w:hAnsi="Times New Roman" w:cs="Times New Roman"/>
          <w:sz w:val="28"/>
          <w:szCs w:val="28"/>
        </w:rPr>
        <w:t>района Пензенской области о  местных налогах и сборах ответственный исполнитель в течение четырех рабочих дней с даты определения ответственного исполнителя запрашивает необходимую информацию в Межрайонной инспекции Федеральной налоговой службы по Пензенской области.</w:t>
      </w:r>
    </w:p>
    <w:p w:rsidR="002F597F" w:rsidRPr="001A6F6E" w:rsidRDefault="002F597F" w:rsidP="002F597F">
      <w:pPr>
        <w:pStyle w:val="ConsPlusNormal"/>
        <w:ind w:firstLine="709"/>
        <w:jc w:val="both"/>
        <w:rPr>
          <w:rFonts w:ascii="Times New Roman" w:hAnsi="Times New Roman" w:cs="Times New Roman"/>
          <w:color w:val="FF0000"/>
          <w:sz w:val="28"/>
          <w:szCs w:val="28"/>
        </w:rPr>
      </w:pPr>
      <w:r w:rsidRPr="001A6F6E">
        <w:rPr>
          <w:rFonts w:ascii="Times New Roman" w:hAnsi="Times New Roman" w:cs="Times New Roman"/>
          <w:sz w:val="28"/>
          <w:szCs w:val="28"/>
        </w:rPr>
        <w:t xml:space="preserve">3.16. Ответственный исполнитель направляет на подпись главе </w:t>
      </w:r>
      <w:r w:rsidRPr="001A6F6E">
        <w:rPr>
          <w:rFonts w:ascii="Times New Roman" w:hAnsi="Times New Roman" w:cs="Times New Roman"/>
          <w:bCs/>
          <w:sz w:val="28"/>
          <w:szCs w:val="28"/>
        </w:rPr>
        <w:t xml:space="preserve">администрации </w:t>
      </w:r>
      <w:r w:rsidRPr="001A6F6E">
        <w:rPr>
          <w:rFonts w:ascii="Times New Roman" w:hAnsi="Times New Roman" w:cs="Times New Roman"/>
          <w:sz w:val="28"/>
          <w:szCs w:val="28"/>
        </w:rPr>
        <w:t xml:space="preserve">подготовленное письмо о предоставлении письменного разъяснения заявителю по </w:t>
      </w:r>
      <w:r w:rsidRPr="001A6F6E">
        <w:rPr>
          <w:rFonts w:ascii="Times New Roman" w:hAnsi="Times New Roman" w:cs="Times New Roman"/>
          <w:bCs/>
          <w:sz w:val="28"/>
          <w:szCs w:val="28"/>
        </w:rPr>
        <w:t xml:space="preserve">вопросам применения </w:t>
      </w:r>
      <w:r w:rsidRPr="001A6F6E">
        <w:rPr>
          <w:rFonts w:ascii="Times New Roman" w:hAnsi="Times New Roman" w:cs="Times New Roman"/>
          <w:sz w:val="28"/>
          <w:szCs w:val="28"/>
        </w:rPr>
        <w:t xml:space="preserve">муниципальных нормативных правовых актов </w:t>
      </w:r>
      <w:r w:rsidR="00246BCA" w:rsidRPr="001A6F6E">
        <w:rPr>
          <w:rFonts w:ascii="Times New Roman" w:hAnsi="Times New Roman" w:cs="Times New Roman"/>
          <w:color w:val="000000"/>
          <w:sz w:val="28"/>
          <w:szCs w:val="28"/>
        </w:rPr>
        <w:t xml:space="preserve">Черкасского сельсовета </w:t>
      </w:r>
      <w:r w:rsidRPr="001A6F6E">
        <w:rPr>
          <w:rFonts w:ascii="Times New Roman" w:hAnsi="Times New Roman" w:cs="Times New Roman"/>
          <w:color w:val="000000"/>
          <w:sz w:val="28"/>
          <w:szCs w:val="28"/>
        </w:rPr>
        <w:t xml:space="preserve"> Пачелмского </w:t>
      </w:r>
      <w:r w:rsidRPr="001A6F6E">
        <w:rPr>
          <w:rFonts w:ascii="Times New Roman" w:hAnsi="Times New Roman" w:cs="Times New Roman"/>
          <w:sz w:val="28"/>
          <w:szCs w:val="28"/>
        </w:rPr>
        <w:t>района Пензенской области о  местных налогах и сборах (далее – письмо).</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В случае несогласия с подготовленным письмом,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3.17. Подписанное главой </w:t>
      </w:r>
      <w:r w:rsidRPr="001A6F6E">
        <w:rPr>
          <w:rFonts w:ascii="Times New Roman" w:hAnsi="Times New Roman" w:cs="Times New Roman"/>
          <w:bCs/>
          <w:sz w:val="28"/>
          <w:szCs w:val="28"/>
        </w:rPr>
        <w:t xml:space="preserve">администрации </w:t>
      </w:r>
      <w:r w:rsidRPr="001A6F6E">
        <w:rPr>
          <w:rFonts w:ascii="Times New Roman" w:hAnsi="Times New Roman" w:cs="Times New Roman"/>
          <w:sz w:val="28"/>
          <w:szCs w:val="28"/>
        </w:rPr>
        <w:t>письмо заявителю регистрируются в установленном порядке.</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3.18. Продолжительность административной процедуры составляет 55 календарных дней.</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3.19. Результатом административной процедуры являются оформленное и зарегистрированное в установленном порядке письмо. </w:t>
      </w:r>
    </w:p>
    <w:p w:rsidR="002F597F" w:rsidRDefault="002F597F" w:rsidP="002F597F">
      <w:pPr>
        <w:pStyle w:val="ConsPlusNormal"/>
        <w:jc w:val="center"/>
        <w:outlineLvl w:val="2"/>
        <w:rPr>
          <w:b/>
          <w:sz w:val="28"/>
          <w:szCs w:val="28"/>
        </w:rPr>
      </w:pPr>
    </w:p>
    <w:p w:rsidR="002F597F" w:rsidRPr="001A6F6E" w:rsidRDefault="002F597F" w:rsidP="002F597F">
      <w:pPr>
        <w:pStyle w:val="ConsPlusNormal"/>
        <w:jc w:val="center"/>
        <w:outlineLvl w:val="2"/>
        <w:rPr>
          <w:rFonts w:ascii="Times New Roman" w:hAnsi="Times New Roman" w:cs="Times New Roman"/>
          <w:b/>
          <w:sz w:val="28"/>
          <w:szCs w:val="28"/>
        </w:rPr>
      </w:pPr>
      <w:r w:rsidRPr="001A6F6E">
        <w:rPr>
          <w:rFonts w:ascii="Times New Roman" w:hAnsi="Times New Roman" w:cs="Times New Roman"/>
          <w:b/>
          <w:sz w:val="28"/>
          <w:szCs w:val="28"/>
        </w:rPr>
        <w:t>Выдача заявителю</w:t>
      </w:r>
    </w:p>
    <w:p w:rsidR="002F597F" w:rsidRPr="001A6F6E" w:rsidRDefault="002F597F" w:rsidP="002F597F">
      <w:pPr>
        <w:pStyle w:val="ConsPlusNormal"/>
        <w:jc w:val="center"/>
        <w:rPr>
          <w:rFonts w:ascii="Times New Roman" w:hAnsi="Times New Roman" w:cs="Times New Roman"/>
          <w:b/>
          <w:sz w:val="28"/>
          <w:szCs w:val="28"/>
        </w:rPr>
      </w:pPr>
      <w:r w:rsidRPr="001A6F6E">
        <w:rPr>
          <w:rFonts w:ascii="Times New Roman" w:hAnsi="Times New Roman" w:cs="Times New Roman"/>
          <w:b/>
          <w:sz w:val="28"/>
          <w:szCs w:val="28"/>
        </w:rPr>
        <w:t>результата предоставления муниципальной услуги</w:t>
      </w:r>
    </w:p>
    <w:p w:rsidR="002F597F" w:rsidRDefault="002F597F" w:rsidP="002F597F">
      <w:pPr>
        <w:pStyle w:val="ConsPlusNormal"/>
        <w:jc w:val="both"/>
        <w:rPr>
          <w:sz w:val="28"/>
          <w:szCs w:val="28"/>
        </w:rPr>
      </w:pP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3.20. Основанием для начала административной процедуры и критерием принятия решения по ней являются оформленное и зарегистрированное в установленном порядке:</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1) письмо об отказе в предоставлении письменного разъяснения заявителю по </w:t>
      </w:r>
      <w:r w:rsidRPr="001A6F6E">
        <w:rPr>
          <w:rFonts w:ascii="Times New Roman" w:hAnsi="Times New Roman" w:cs="Times New Roman"/>
          <w:bCs/>
          <w:sz w:val="28"/>
          <w:szCs w:val="28"/>
        </w:rPr>
        <w:t xml:space="preserve">вопросам применения </w:t>
      </w:r>
      <w:r w:rsidRPr="001A6F6E">
        <w:rPr>
          <w:rFonts w:ascii="Times New Roman" w:hAnsi="Times New Roman" w:cs="Times New Roman"/>
          <w:sz w:val="28"/>
          <w:szCs w:val="28"/>
        </w:rPr>
        <w:t xml:space="preserve">муниципальных нормативных правовых актов </w:t>
      </w:r>
      <w:r w:rsidR="00246BCA" w:rsidRPr="001A6F6E">
        <w:rPr>
          <w:rFonts w:ascii="Times New Roman" w:hAnsi="Times New Roman" w:cs="Times New Roman"/>
          <w:color w:val="000000"/>
          <w:sz w:val="28"/>
          <w:szCs w:val="28"/>
        </w:rPr>
        <w:t xml:space="preserve">Черкасского сельсовета </w:t>
      </w:r>
      <w:r w:rsidRPr="001A6F6E">
        <w:rPr>
          <w:rFonts w:ascii="Times New Roman" w:hAnsi="Times New Roman" w:cs="Times New Roman"/>
          <w:color w:val="000000"/>
          <w:sz w:val="28"/>
          <w:szCs w:val="28"/>
        </w:rPr>
        <w:t xml:space="preserve"> Пачелмског</w:t>
      </w:r>
      <w:r w:rsidRPr="001A6F6E">
        <w:rPr>
          <w:rFonts w:ascii="Times New Roman" w:hAnsi="Times New Roman" w:cs="Times New Roman"/>
          <w:sz w:val="28"/>
          <w:szCs w:val="28"/>
        </w:rPr>
        <w:t>о района Пензенской области о  местных налогах и сборах с указанием причин отказа;</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2) письмо о предоставлении письменного разъяснения заявителю по </w:t>
      </w:r>
      <w:r w:rsidRPr="001A6F6E">
        <w:rPr>
          <w:rFonts w:ascii="Times New Roman" w:hAnsi="Times New Roman" w:cs="Times New Roman"/>
          <w:bCs/>
          <w:sz w:val="28"/>
          <w:szCs w:val="28"/>
        </w:rPr>
        <w:t xml:space="preserve">вопросам применения </w:t>
      </w:r>
      <w:r w:rsidRPr="001A6F6E">
        <w:rPr>
          <w:rFonts w:ascii="Times New Roman" w:hAnsi="Times New Roman" w:cs="Times New Roman"/>
          <w:sz w:val="28"/>
          <w:szCs w:val="28"/>
        </w:rPr>
        <w:t xml:space="preserve">муниципальных нормативных правовых актов </w:t>
      </w:r>
      <w:r w:rsidR="00246BCA" w:rsidRPr="001A6F6E">
        <w:rPr>
          <w:rFonts w:ascii="Times New Roman" w:hAnsi="Times New Roman" w:cs="Times New Roman"/>
          <w:color w:val="000000"/>
          <w:sz w:val="28"/>
          <w:szCs w:val="28"/>
        </w:rPr>
        <w:t xml:space="preserve">Черкасского сельсовета </w:t>
      </w:r>
      <w:r w:rsidRPr="001A6F6E">
        <w:rPr>
          <w:rFonts w:ascii="Times New Roman" w:hAnsi="Times New Roman" w:cs="Times New Roman"/>
          <w:color w:val="000000"/>
          <w:sz w:val="28"/>
          <w:szCs w:val="28"/>
        </w:rPr>
        <w:t xml:space="preserve"> Пачелмского</w:t>
      </w:r>
      <w:r w:rsidRPr="001A6F6E">
        <w:rPr>
          <w:rFonts w:ascii="Times New Roman" w:hAnsi="Times New Roman" w:cs="Times New Roman"/>
          <w:sz w:val="28"/>
          <w:szCs w:val="28"/>
        </w:rPr>
        <w:t xml:space="preserve"> района Пензенской области о  местных налогах и сборах.</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3.21. Ответственный исполнитель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w:t>
      </w:r>
      <w:r w:rsidRPr="001A6F6E">
        <w:rPr>
          <w:rFonts w:ascii="Times New Roman" w:hAnsi="Times New Roman" w:cs="Times New Roman"/>
          <w:sz w:val="28"/>
          <w:szCs w:val="28"/>
        </w:rPr>
        <w:lastRenderedPageBreak/>
        <w:t>форме.</w:t>
      </w:r>
    </w:p>
    <w:p w:rsidR="002F597F" w:rsidRPr="001A6F6E" w:rsidRDefault="002F597F" w:rsidP="002F597F">
      <w:pPr>
        <w:pStyle w:val="ConsPlusNormal"/>
        <w:ind w:right="-2" w:firstLine="709"/>
        <w:jc w:val="both"/>
        <w:rPr>
          <w:rFonts w:ascii="Times New Roman" w:hAnsi="Times New Roman" w:cs="Times New Roman"/>
          <w:sz w:val="28"/>
          <w:szCs w:val="28"/>
        </w:rPr>
      </w:pPr>
      <w:r w:rsidRPr="001A6F6E">
        <w:rPr>
          <w:rFonts w:ascii="Times New Roman" w:hAnsi="Times New Roman" w:cs="Times New Roman"/>
          <w:sz w:val="28"/>
          <w:szCs w:val="28"/>
        </w:rPr>
        <w:t>3.22. Результат предоставления муниципальной услуги направляется заявителю одним из способов, указанным в запросе:</w:t>
      </w:r>
    </w:p>
    <w:p w:rsidR="002F597F" w:rsidRDefault="002F597F" w:rsidP="002F597F">
      <w:pPr>
        <w:ind w:firstLine="709"/>
        <w:jc w:val="both"/>
        <w:rPr>
          <w:sz w:val="28"/>
          <w:szCs w:val="28"/>
        </w:rPr>
      </w:pPr>
      <w:r>
        <w:rPr>
          <w:sz w:val="28"/>
          <w:szCs w:val="28"/>
        </w:rPr>
        <w:t xml:space="preserve">1) в виде документа на бумажном носителе, который заявитель получает непосредственно при личном обращении в </w:t>
      </w:r>
      <w:r>
        <w:rPr>
          <w:bCs/>
          <w:sz w:val="28"/>
          <w:szCs w:val="28"/>
        </w:rPr>
        <w:t>администрацию</w:t>
      </w:r>
      <w:r>
        <w:rPr>
          <w:sz w:val="28"/>
          <w:szCs w:val="28"/>
        </w:rPr>
        <w:t>;</w:t>
      </w:r>
    </w:p>
    <w:p w:rsidR="002F597F" w:rsidRDefault="002F597F" w:rsidP="002F597F">
      <w:pPr>
        <w:ind w:firstLine="709"/>
        <w:jc w:val="both"/>
        <w:rPr>
          <w:sz w:val="28"/>
          <w:szCs w:val="28"/>
        </w:rPr>
      </w:pPr>
      <w:r>
        <w:rPr>
          <w:sz w:val="28"/>
          <w:szCs w:val="28"/>
        </w:rPr>
        <w:t>2) в виде документа на бумажном носителе, который направляется заявителю посредством почтового отправления.</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3.23. Продолжительность административной процедуры составляет 1 рабочий день.</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3.24. Результатом административной процедуры является выдача заявителю результата предоставления муниципальной услуги.</w:t>
      </w:r>
    </w:p>
    <w:p w:rsidR="002F597F" w:rsidRPr="001A6F6E" w:rsidRDefault="002F597F" w:rsidP="002F597F">
      <w:pPr>
        <w:pStyle w:val="ConsPlusNormal"/>
        <w:jc w:val="center"/>
        <w:outlineLvl w:val="1"/>
        <w:rPr>
          <w:rFonts w:ascii="Times New Roman" w:hAnsi="Times New Roman" w:cs="Times New Roman"/>
          <w:b/>
          <w:sz w:val="28"/>
          <w:szCs w:val="28"/>
        </w:rPr>
      </w:pPr>
    </w:p>
    <w:p w:rsidR="002F597F" w:rsidRPr="001A6F6E" w:rsidRDefault="002F597F" w:rsidP="002F597F">
      <w:pPr>
        <w:pStyle w:val="ConsPlusNormal"/>
        <w:jc w:val="center"/>
        <w:outlineLvl w:val="1"/>
        <w:rPr>
          <w:rFonts w:ascii="Times New Roman" w:hAnsi="Times New Roman" w:cs="Times New Roman"/>
          <w:b/>
          <w:sz w:val="28"/>
          <w:szCs w:val="28"/>
        </w:rPr>
      </w:pPr>
      <w:r w:rsidRPr="001A6F6E">
        <w:rPr>
          <w:rFonts w:ascii="Times New Roman" w:hAnsi="Times New Roman" w:cs="Times New Roman"/>
          <w:b/>
          <w:sz w:val="28"/>
          <w:szCs w:val="28"/>
          <w:lang w:val="en-US"/>
        </w:rPr>
        <w:t>IV</w:t>
      </w:r>
      <w:r w:rsidRPr="001A6F6E">
        <w:rPr>
          <w:rFonts w:ascii="Times New Roman" w:hAnsi="Times New Roman" w:cs="Times New Roman"/>
          <w:b/>
          <w:sz w:val="28"/>
          <w:szCs w:val="28"/>
        </w:rPr>
        <w:t>. Формы контроля за исполнением административного регламента</w:t>
      </w:r>
    </w:p>
    <w:p w:rsidR="002F597F" w:rsidRDefault="002F597F" w:rsidP="002F597F">
      <w:pPr>
        <w:pStyle w:val="ConsPlusNormal"/>
        <w:jc w:val="both"/>
        <w:rPr>
          <w:sz w:val="28"/>
          <w:szCs w:val="28"/>
        </w:rPr>
      </w:pP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4.1.1.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xml:space="preserve">,  а также специалистами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ответственными за выполнение административных действий, входящих в состав административных процедур, в рамках своей компетенции.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4.1.2. Текущий контроль осуществляется путем проведения проверок соблюдения и исполнения положений настоящего Регламента, иных нормативных правовых актов Российской Федерации, регулирующих вопросы, связанные с предоставлением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4.2. В </w:t>
      </w:r>
      <w:r w:rsidRPr="001A6F6E">
        <w:rPr>
          <w:rFonts w:ascii="Times New Roman" w:hAnsi="Times New Roman" w:cs="Times New Roman"/>
          <w:bCs/>
          <w:sz w:val="28"/>
          <w:szCs w:val="28"/>
        </w:rPr>
        <w:t xml:space="preserve">администрации </w:t>
      </w:r>
      <w:r w:rsidRPr="001A6F6E">
        <w:rPr>
          <w:rFonts w:ascii="Times New Roman" w:hAnsi="Times New Roman" w:cs="Times New Roman"/>
          <w:sz w:val="28"/>
          <w:szCs w:val="28"/>
        </w:rPr>
        <w:t>проводятся плановые и внеплановые проверки полноты и качества исполнения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Периодичность проведения проверок имеет плановый характер (осуществляется на основании планов работы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и внеплановый характер (по конкретному обращению заявителя).</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Проведение плановой проверки полноты и качества предоставления муниципальной услуги осуществляется рабочей группой по вопросам реализации положений Федерального закона от 27.07.2010 № 210-ФЗ «Об организации предоставления государственных и муниципальных услуг» (далее – рабочая </w:t>
      </w:r>
      <w:r w:rsidRPr="001A6F6E">
        <w:rPr>
          <w:rFonts w:ascii="Times New Roman" w:hAnsi="Times New Roman" w:cs="Times New Roman"/>
          <w:sz w:val="28"/>
          <w:szCs w:val="28"/>
        </w:rPr>
        <w:lastRenderedPageBreak/>
        <w:t>группа). Результаты деятельности рабочей группы оформляются протоколом, в котором отмечаются выявленные недостатки и предложения по их устранению</w:t>
      </w:r>
    </w:p>
    <w:p w:rsidR="002F597F" w:rsidRPr="001A6F6E" w:rsidRDefault="002F597F" w:rsidP="002F597F">
      <w:pPr>
        <w:pStyle w:val="ConsPlusNormal"/>
        <w:ind w:firstLine="709"/>
        <w:jc w:val="both"/>
        <w:rPr>
          <w:rFonts w:ascii="Times New Roman" w:hAnsi="Times New Roman" w:cs="Times New Roman"/>
          <w:sz w:val="28"/>
          <w:szCs w:val="28"/>
          <w:lang w:eastAsia="en-US"/>
        </w:rPr>
      </w:pPr>
      <w:r w:rsidRPr="001A6F6E">
        <w:rPr>
          <w:rFonts w:ascii="Times New Roman" w:hAnsi="Times New Roman" w:cs="Times New Roman"/>
          <w:sz w:val="28"/>
          <w:szCs w:val="28"/>
        </w:rPr>
        <w:t xml:space="preserve">Внеплановые проверки проводятся в случае необходимости проверки устранения ранее выявленных нарушений, а также при поступлении в </w:t>
      </w:r>
      <w:r w:rsidRPr="001A6F6E">
        <w:rPr>
          <w:rFonts w:ascii="Times New Roman" w:hAnsi="Times New Roman" w:cs="Times New Roman"/>
          <w:bCs/>
          <w:sz w:val="28"/>
          <w:szCs w:val="28"/>
        </w:rPr>
        <w:t>администрацию</w:t>
      </w:r>
      <w:r w:rsidRPr="001A6F6E">
        <w:rPr>
          <w:rFonts w:ascii="Times New Roman" w:hAnsi="Times New Roman" w:cs="Times New Roman"/>
          <w:sz w:val="28"/>
          <w:szCs w:val="28"/>
        </w:rPr>
        <w:t xml:space="preserve">, обращений (жалоб) граждан и юридических лиц, связанных с нарушениями при предоставлении муниципальной услуги. </w:t>
      </w:r>
      <w:r w:rsidRPr="001A6F6E">
        <w:rPr>
          <w:rFonts w:ascii="Times New Roman" w:hAnsi="Times New Roman" w:cs="Times New Roman"/>
          <w:sz w:val="28"/>
          <w:szCs w:val="28"/>
          <w:lang w:eastAsia="en-US"/>
        </w:rPr>
        <w:t xml:space="preserve">Для проведения внеплановой проверки полноты и качества предоставления муниципальной услуги формируется комиссия, состав которой утверждается правовым актом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lang w:eastAsia="en-US"/>
        </w:rPr>
        <w:t>. Результаты деятельности комиссии оформляются протоколом, в котором отмечаются выявленные недостатки и предложения по их устранению.</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4.4. Персональная ответственность специалистов </w:t>
      </w:r>
      <w:r w:rsidRPr="001A6F6E">
        <w:rPr>
          <w:rFonts w:ascii="Times New Roman" w:hAnsi="Times New Roman" w:cs="Times New Roman"/>
          <w:bCs/>
          <w:sz w:val="28"/>
          <w:szCs w:val="28"/>
        </w:rPr>
        <w:t xml:space="preserve">администрации </w:t>
      </w:r>
      <w:r w:rsidRPr="001A6F6E">
        <w:rPr>
          <w:rFonts w:ascii="Times New Roman" w:hAnsi="Times New Roman" w:cs="Times New Roman"/>
          <w:sz w:val="28"/>
          <w:szCs w:val="28"/>
        </w:rPr>
        <w:t>закрепляется в их должностных инструкциях в соответствии с требованиями законодательства Российской Федерации.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4.5. Ответственные исполнители несут персональную ответственность за:</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1) соблюдение сроков выполнения административных процедур при предоставлении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2) Соответствие результатов рассмотрения документов требованиям законодательства Российской Федерации.</w:t>
      </w:r>
    </w:p>
    <w:p w:rsidR="002F597F" w:rsidRPr="001A6F6E" w:rsidRDefault="002F597F" w:rsidP="002F597F">
      <w:pPr>
        <w:pStyle w:val="ConsPlusNormal"/>
        <w:ind w:firstLine="709"/>
        <w:jc w:val="both"/>
        <w:rPr>
          <w:rFonts w:ascii="Times New Roman" w:hAnsi="Times New Roman" w:cs="Times New Roman"/>
          <w:i/>
          <w:sz w:val="28"/>
          <w:szCs w:val="28"/>
        </w:rPr>
      </w:pPr>
      <w:r w:rsidRPr="001A6F6E">
        <w:rPr>
          <w:rFonts w:ascii="Times New Roman" w:hAnsi="Times New Roman" w:cs="Times New Roman"/>
          <w:sz w:val="28"/>
          <w:szCs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w:t>
      </w:r>
    </w:p>
    <w:p w:rsidR="002F597F" w:rsidRPr="001A6F6E" w:rsidRDefault="002F597F" w:rsidP="002F597F">
      <w:pPr>
        <w:pStyle w:val="ConsPlusNormal"/>
        <w:ind w:firstLine="709"/>
        <w:jc w:val="both"/>
        <w:rPr>
          <w:rFonts w:ascii="Times New Roman" w:hAnsi="Times New Roman" w:cs="Times New Roman"/>
          <w:sz w:val="28"/>
          <w:szCs w:val="28"/>
        </w:rPr>
      </w:pPr>
    </w:p>
    <w:p w:rsidR="002F597F" w:rsidRPr="001A6F6E" w:rsidRDefault="002F597F" w:rsidP="002F597F">
      <w:pPr>
        <w:pStyle w:val="ConsPlusNormal"/>
        <w:ind w:firstLine="709"/>
        <w:jc w:val="center"/>
        <w:outlineLvl w:val="1"/>
        <w:rPr>
          <w:rFonts w:ascii="Times New Roman" w:hAnsi="Times New Roman" w:cs="Times New Roman"/>
          <w:b/>
          <w:sz w:val="28"/>
          <w:szCs w:val="28"/>
          <w:lang w:eastAsia="en-US"/>
        </w:rPr>
      </w:pPr>
      <w:r w:rsidRPr="001A6F6E">
        <w:rPr>
          <w:rFonts w:ascii="Times New Roman" w:hAnsi="Times New Roman" w:cs="Times New Roman"/>
          <w:b/>
          <w:sz w:val="28"/>
          <w:szCs w:val="28"/>
          <w:lang w:val="en-US"/>
        </w:rPr>
        <w:t>V</w:t>
      </w:r>
      <w:r w:rsidRPr="001A6F6E">
        <w:rPr>
          <w:rFonts w:ascii="Times New Roman" w:hAnsi="Times New Roman" w:cs="Times New Roman"/>
          <w:b/>
          <w:sz w:val="28"/>
          <w:szCs w:val="28"/>
        </w:rPr>
        <w:t xml:space="preserve">. </w:t>
      </w:r>
      <w:r w:rsidRPr="001A6F6E">
        <w:rPr>
          <w:rFonts w:ascii="Times New Roman" w:hAnsi="Times New Roman" w:cs="Times New Roman"/>
          <w:b/>
          <w:sz w:val="28"/>
          <w:szCs w:val="28"/>
          <w:lang w:eastAsia="en-US"/>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 работников</w:t>
      </w:r>
    </w:p>
    <w:p w:rsidR="002F597F" w:rsidRPr="001A6F6E" w:rsidRDefault="002F597F" w:rsidP="002F597F">
      <w:pPr>
        <w:pStyle w:val="ConsPlusNormal"/>
        <w:ind w:firstLine="709"/>
        <w:jc w:val="center"/>
        <w:outlineLvl w:val="1"/>
        <w:rPr>
          <w:rFonts w:ascii="Times New Roman" w:hAnsi="Times New Roman" w:cs="Times New Roman"/>
          <w:sz w:val="28"/>
          <w:szCs w:val="28"/>
        </w:rPr>
      </w:pP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5.1. Заявитель (представитель заявителя) вправе обжаловать решения, принятые в ходе предоставления муниципальной услуги (на любом этапе), действия (бездействие) главы </w:t>
      </w:r>
      <w:r w:rsidRPr="001A6F6E">
        <w:rPr>
          <w:rFonts w:ascii="Times New Roman" w:hAnsi="Times New Roman" w:cs="Times New Roman"/>
          <w:bCs/>
          <w:sz w:val="28"/>
          <w:szCs w:val="28"/>
        </w:rPr>
        <w:t xml:space="preserve">администрации </w:t>
      </w:r>
      <w:r w:rsidRPr="001A6F6E">
        <w:rPr>
          <w:rFonts w:ascii="Times New Roman" w:hAnsi="Times New Roman" w:cs="Times New Roman"/>
          <w:sz w:val="28"/>
          <w:szCs w:val="28"/>
        </w:rPr>
        <w:t>или муниципальных служащих в досудебном порядке.</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5.2. Предметом жалобы могут являться нарушения прав и законных интересов заявителей, неправомерные решения, действия (бездействие)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xml:space="preserve">, должностных лиц, специалистов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нарушения положений настоящего Регламента, некорректное поведение или нарушение служебной этики в ходе предоставления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5.3. Информирование заявителей о порядке подачи и рассмотрения жалобы обеспечивается посредством размещения информации на информационном стенде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на официальном сайте, на Едином портале, Региональном портале.</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Указанная информация также может быть сообщена заявителю в устной и </w:t>
      </w:r>
      <w:r w:rsidRPr="001A6F6E">
        <w:rPr>
          <w:rFonts w:ascii="Times New Roman" w:hAnsi="Times New Roman" w:cs="Times New Roman"/>
          <w:sz w:val="28"/>
          <w:szCs w:val="28"/>
        </w:rPr>
        <w:lastRenderedPageBreak/>
        <w:t>(или) в письменной форме.</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5.4. Порядок подачи и рассмотрения жалобы на решения и действия (бездействие) должностных лиц, специалистов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Заявитель (представитель заявителя) может обратиться с жалобой, в том числе в следующих случаях:</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5.4.1. Нарушение срока регистрации запроса о предоставлении муниципальной услуги, запроса, указанного в </w:t>
      </w:r>
      <w:r w:rsidRPr="00763396">
        <w:rPr>
          <w:rFonts w:ascii="Times New Roman" w:hAnsi="Times New Roman" w:cs="Times New Roman"/>
          <w:sz w:val="28"/>
          <w:szCs w:val="28"/>
        </w:rPr>
        <w:t>статье 15.1</w:t>
      </w:r>
      <w:r w:rsidRPr="001A6F6E">
        <w:rPr>
          <w:rFonts w:ascii="Times New Roman" w:hAnsi="Times New Roman" w:cs="Times New Roman"/>
          <w:sz w:val="28"/>
          <w:szCs w:val="28"/>
        </w:rPr>
        <w:t xml:space="preserve"> Федерального закона № 210-ФЗ;</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5.4.2. Нарушение срока предоставления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5.4.3. Требование у заявителя (представитель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5.4.4.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5.4.5.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5.4.6. Затребование с заявителя (представителя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5.4.7. Нарушение срока или порядка выдачи документов по результатам предоставления муниципальной услуги;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5.4.8.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5.4.9. Требование у заявителя (представителя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5.5. Жалоба на решения и действия (бездействие) главы </w:t>
      </w:r>
      <w:r w:rsidRPr="001A6F6E">
        <w:rPr>
          <w:rFonts w:ascii="Times New Roman" w:hAnsi="Times New Roman" w:cs="Times New Roman"/>
          <w:bCs/>
          <w:sz w:val="28"/>
          <w:szCs w:val="28"/>
        </w:rPr>
        <w:t xml:space="preserve">администрации </w:t>
      </w:r>
      <w:r w:rsidRPr="001A6F6E">
        <w:rPr>
          <w:rFonts w:ascii="Times New Roman" w:hAnsi="Times New Roman" w:cs="Times New Roman"/>
          <w:sz w:val="28"/>
          <w:szCs w:val="28"/>
        </w:rPr>
        <w:lastRenderedPageBreak/>
        <w:t xml:space="preserve">подается главе администрации </w:t>
      </w:r>
      <w:r w:rsidR="00246BCA" w:rsidRPr="001A6F6E">
        <w:rPr>
          <w:rFonts w:ascii="Times New Roman" w:hAnsi="Times New Roman" w:cs="Times New Roman"/>
          <w:sz w:val="28"/>
          <w:szCs w:val="28"/>
        </w:rPr>
        <w:t xml:space="preserve">Черкасского сельсовета </w:t>
      </w:r>
      <w:r w:rsidRPr="001A6F6E">
        <w:rPr>
          <w:rFonts w:ascii="Times New Roman" w:hAnsi="Times New Roman" w:cs="Times New Roman"/>
          <w:sz w:val="28"/>
          <w:szCs w:val="28"/>
        </w:rPr>
        <w:t xml:space="preserve"> Пачелмского района Пензенской области и рассматривается непосредственно им.</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5.6. Жалоба на решения и действия (бездействие) специалистов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xml:space="preserve">, ответственных за предоставление муниципальной услуги, подается на имя главы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5.7. Особенности подачи и рассмотрения жалобы на решения и действия (бездействие) </w:t>
      </w:r>
      <w:r w:rsidRPr="001A6F6E">
        <w:rPr>
          <w:rFonts w:ascii="Times New Roman" w:hAnsi="Times New Roman" w:cs="Times New Roman"/>
          <w:bCs/>
          <w:sz w:val="28"/>
          <w:szCs w:val="28"/>
        </w:rPr>
        <w:t xml:space="preserve">администрации </w:t>
      </w:r>
      <w:r w:rsidRPr="001A6F6E">
        <w:rPr>
          <w:rFonts w:ascii="Times New Roman" w:hAnsi="Times New Roman" w:cs="Times New Roman"/>
          <w:sz w:val="28"/>
          <w:szCs w:val="28"/>
        </w:rPr>
        <w:t xml:space="preserve">и его должностных лиц, специалистов и муниципальных служащих при предоставлении муниципальной услуги устанавливаются постановлением </w:t>
      </w:r>
      <w:r w:rsidRPr="001A6F6E">
        <w:rPr>
          <w:rFonts w:ascii="Times New Roman" w:hAnsi="Times New Roman" w:cs="Times New Roman"/>
          <w:bCs/>
          <w:sz w:val="28"/>
          <w:szCs w:val="28"/>
        </w:rPr>
        <w:t xml:space="preserve">администрации </w:t>
      </w:r>
      <w:r w:rsidRPr="001A6F6E">
        <w:rPr>
          <w:rFonts w:ascii="Times New Roman" w:hAnsi="Times New Roman" w:cs="Times New Roman"/>
          <w:sz w:val="28"/>
          <w:szCs w:val="28"/>
        </w:rPr>
        <w:t xml:space="preserve">от </w:t>
      </w:r>
      <w:r w:rsidR="00763396" w:rsidRPr="00763396">
        <w:rPr>
          <w:rFonts w:ascii="Times New Roman" w:hAnsi="Times New Roman" w:cs="Times New Roman"/>
          <w:bCs/>
          <w:sz w:val="28"/>
          <w:szCs w:val="28"/>
        </w:rPr>
        <w:t>24.12.2018 № 39</w:t>
      </w:r>
      <w:r w:rsidR="00763396">
        <w:rPr>
          <w:sz w:val="24"/>
          <w:szCs w:val="24"/>
        </w:rPr>
        <w:t xml:space="preserve"> </w:t>
      </w:r>
      <w:r w:rsidR="00763396">
        <w:rPr>
          <w:position w:val="-2"/>
          <w:sz w:val="24"/>
          <w:szCs w:val="24"/>
        </w:rPr>
        <w:t xml:space="preserve"> </w:t>
      </w:r>
      <w:r w:rsidRPr="001A6F6E">
        <w:rPr>
          <w:rFonts w:ascii="Times New Roman" w:hAnsi="Times New Roman" w:cs="Times New Roman"/>
          <w:color w:val="000000"/>
          <w:sz w:val="28"/>
          <w:szCs w:val="28"/>
        </w:rPr>
        <w:t xml:space="preserve"> «</w:t>
      </w:r>
      <w:r w:rsidRPr="001A6F6E">
        <w:rPr>
          <w:rFonts w:ascii="Times New Roman" w:hAnsi="Times New Roman" w:cs="Times New Roman"/>
          <w:sz w:val="28"/>
          <w:szCs w:val="28"/>
        </w:rPr>
        <w:t xml:space="preserve">Об утверждении Порядка подачи и рассмотрения жалоб на решения и действия (бездействие) администрации </w:t>
      </w:r>
      <w:r w:rsidR="00246BCA" w:rsidRPr="001A6F6E">
        <w:rPr>
          <w:rFonts w:ascii="Times New Roman" w:hAnsi="Times New Roman" w:cs="Times New Roman"/>
          <w:sz w:val="28"/>
          <w:szCs w:val="28"/>
        </w:rPr>
        <w:t xml:space="preserve">Черкасского сельсовета </w:t>
      </w:r>
      <w:r w:rsidRPr="001A6F6E">
        <w:rPr>
          <w:rFonts w:ascii="Times New Roman" w:hAnsi="Times New Roman" w:cs="Times New Roman"/>
          <w:sz w:val="28"/>
          <w:szCs w:val="28"/>
        </w:rPr>
        <w:t xml:space="preserve"> Пачелмского района Пензенской области</w:t>
      </w:r>
      <w:r w:rsidRPr="001A6F6E">
        <w:rPr>
          <w:rFonts w:ascii="Times New Roman" w:hAnsi="Times New Roman" w:cs="Times New Roman"/>
          <w:i/>
          <w:sz w:val="28"/>
          <w:szCs w:val="28"/>
        </w:rPr>
        <w:t xml:space="preserve">, </w:t>
      </w:r>
      <w:r w:rsidRPr="001A6F6E">
        <w:rPr>
          <w:rFonts w:ascii="Times New Roman" w:hAnsi="Times New Roman" w:cs="Times New Roman"/>
          <w:sz w:val="28"/>
          <w:szCs w:val="28"/>
        </w:rPr>
        <w:t xml:space="preserve"> должностных лиц, муниципальных служащих администрации </w:t>
      </w:r>
      <w:r w:rsidR="00246BCA" w:rsidRPr="001A6F6E">
        <w:rPr>
          <w:rFonts w:ascii="Times New Roman" w:hAnsi="Times New Roman" w:cs="Times New Roman"/>
          <w:sz w:val="28"/>
          <w:szCs w:val="28"/>
        </w:rPr>
        <w:t xml:space="preserve">Черкасского сельсовета </w:t>
      </w:r>
      <w:r w:rsidRPr="001A6F6E">
        <w:rPr>
          <w:rFonts w:ascii="Times New Roman" w:hAnsi="Times New Roman" w:cs="Times New Roman"/>
          <w:sz w:val="28"/>
          <w:szCs w:val="28"/>
        </w:rPr>
        <w:t xml:space="preserve"> Пачелмского района Пензенской области при предоставлении муниципальных услуг»</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5.8. Жалоба на решения и действия (бездействие)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xml:space="preserve">, главы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xml:space="preserve">, специалистов </w:t>
      </w:r>
      <w:r w:rsidRPr="001A6F6E">
        <w:rPr>
          <w:rFonts w:ascii="Times New Roman" w:hAnsi="Times New Roman" w:cs="Times New Roman"/>
          <w:bCs/>
          <w:sz w:val="28"/>
          <w:szCs w:val="28"/>
        </w:rPr>
        <w:t xml:space="preserve">администрации </w:t>
      </w:r>
      <w:r w:rsidRPr="001A6F6E">
        <w:rPr>
          <w:rFonts w:ascii="Times New Roman" w:hAnsi="Times New Roman" w:cs="Times New Roman"/>
          <w:sz w:val="28"/>
          <w:szCs w:val="28"/>
        </w:rPr>
        <w:t>подается заявителем следующими способами: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1) посредством направления по почте на адрес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2) при личном приеме заявителя главой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3) Единого портала либо Регионального портала государственных и муниципальных услуг;</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4) с использованием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5.9. В случае подачи жалобы на личном приеме заявителя главой </w:t>
      </w:r>
      <w:r w:rsidRPr="001A6F6E">
        <w:rPr>
          <w:rFonts w:ascii="Times New Roman" w:hAnsi="Times New Roman" w:cs="Times New Roman"/>
          <w:bCs/>
          <w:sz w:val="28"/>
          <w:szCs w:val="28"/>
        </w:rPr>
        <w:t xml:space="preserve">администрации </w:t>
      </w:r>
      <w:r w:rsidRPr="001A6F6E">
        <w:rPr>
          <w:rFonts w:ascii="Times New Roman" w:hAnsi="Times New Roman" w:cs="Times New Roman"/>
          <w:sz w:val="28"/>
          <w:szCs w:val="28"/>
        </w:rPr>
        <w:t>заявитель (представитель заявителя) представляет документ, удостоверяющий его личность, в соответствии с действующим законодательством.</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5.10.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2F597F" w:rsidRPr="001A6F6E" w:rsidRDefault="002F597F" w:rsidP="002F597F">
      <w:pPr>
        <w:pStyle w:val="ConsPlusNormal"/>
        <w:jc w:val="both"/>
        <w:rPr>
          <w:rFonts w:ascii="Times New Roman" w:hAnsi="Times New Roman" w:cs="Times New Roman"/>
          <w:sz w:val="28"/>
          <w:szCs w:val="28"/>
        </w:rPr>
      </w:pPr>
      <w:r w:rsidRPr="001A6F6E">
        <w:rPr>
          <w:rFonts w:ascii="Times New Roman" w:hAnsi="Times New Roman" w:cs="Times New Roman"/>
          <w:sz w:val="28"/>
          <w:szCs w:val="28"/>
        </w:rPr>
        <w:t>5.11. В электронном виде жалоба может быть подана заявителем посредством:</w:t>
      </w:r>
    </w:p>
    <w:p w:rsidR="002F597F" w:rsidRPr="001A6F6E" w:rsidRDefault="002F597F" w:rsidP="002F597F">
      <w:pPr>
        <w:pStyle w:val="ConsPlusNormal"/>
        <w:jc w:val="both"/>
        <w:rPr>
          <w:rFonts w:ascii="Times New Roman" w:hAnsi="Times New Roman" w:cs="Times New Roman"/>
          <w:sz w:val="28"/>
          <w:szCs w:val="28"/>
        </w:rPr>
      </w:pPr>
      <w:r w:rsidRPr="001A6F6E">
        <w:rPr>
          <w:rFonts w:ascii="Times New Roman" w:hAnsi="Times New Roman" w:cs="Times New Roman"/>
          <w:sz w:val="28"/>
          <w:szCs w:val="28"/>
        </w:rPr>
        <w:t>а)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Пензенской области»;</w:t>
      </w:r>
    </w:p>
    <w:p w:rsidR="002F597F" w:rsidRPr="001A6F6E" w:rsidRDefault="002F597F" w:rsidP="002F597F">
      <w:pPr>
        <w:pStyle w:val="ConsPlusNormal"/>
        <w:jc w:val="both"/>
        <w:rPr>
          <w:rFonts w:ascii="Times New Roman" w:hAnsi="Times New Roman" w:cs="Times New Roman"/>
          <w:sz w:val="28"/>
          <w:szCs w:val="28"/>
        </w:rPr>
      </w:pPr>
      <w:bookmarkStart w:id="4" w:name="P100"/>
      <w:bookmarkEnd w:id="4"/>
      <w:r w:rsidRPr="001A6F6E">
        <w:rPr>
          <w:rFonts w:ascii="Times New Roman" w:hAnsi="Times New Roman" w:cs="Times New Roman"/>
          <w:sz w:val="28"/>
          <w:szCs w:val="28"/>
        </w:rPr>
        <w:t>б)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5.12. Жалоба подлежит обязательной регистрации в течение одного рабочего дня с момента поступления в </w:t>
      </w:r>
      <w:r w:rsidRPr="001A6F6E">
        <w:rPr>
          <w:rFonts w:ascii="Times New Roman" w:hAnsi="Times New Roman" w:cs="Times New Roman"/>
          <w:bCs/>
          <w:sz w:val="28"/>
          <w:szCs w:val="28"/>
        </w:rPr>
        <w:t>администрацию</w:t>
      </w:r>
      <w:r w:rsidRPr="001A6F6E">
        <w:rPr>
          <w:rFonts w:ascii="Times New Roman" w:hAnsi="Times New Roman" w:cs="Times New Roman"/>
          <w:sz w:val="28"/>
          <w:szCs w:val="28"/>
        </w:rPr>
        <w:t>.</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lastRenderedPageBreak/>
        <w:t>5.13. Жалоба должна содержать:</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 наименование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xml:space="preserve">, должностного лица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специалиста, муниципального служащего, решения и действия (бездействие) которых обжалуются;</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 сведения об обжалуемых решениях и действиях (бездействии)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xml:space="preserve">, должностного лица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специалиста, муниципального служащего;</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 доводы, на основании которых заявитель не согласен с решением и действием (бездействием)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xml:space="preserve">, должностного лица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специалиста, муниципального служащего.</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5.14. Основанием для начала процедуры досудебного (внесудебного) обжалования действий (бездействия) главы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специалистов, муниципальных служащих, ответственных за предоставление муниципальной услуги, является подача заявителем жалобы.</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Рассмотрение жалоб осуществляется уполномоченными на это должностными лицами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xml:space="preserve">, в отношении решений и действий (бездействия)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xml:space="preserve">, главы </w:t>
      </w:r>
      <w:r w:rsidRPr="001A6F6E">
        <w:rPr>
          <w:rFonts w:ascii="Times New Roman" w:hAnsi="Times New Roman" w:cs="Times New Roman"/>
          <w:bCs/>
          <w:sz w:val="28"/>
          <w:szCs w:val="28"/>
        </w:rPr>
        <w:t>администрации</w:t>
      </w:r>
      <w:r w:rsidRPr="001A6F6E">
        <w:rPr>
          <w:rFonts w:ascii="Times New Roman" w:hAnsi="Times New Roman" w:cs="Times New Roman"/>
          <w:sz w:val="28"/>
          <w:szCs w:val="28"/>
        </w:rPr>
        <w:t>, специалистов, муниципальных служащих.</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5.15. Заявитель (представитель заявителя) имеет право на получение исчерпывающей информации и документов, необходимых для обоснования и рассмотрения жалобы.</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5.16.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5.17. Основания для приостановления рассмотрения жалобы отсутствуют.</w:t>
      </w:r>
    </w:p>
    <w:p w:rsidR="002F597F" w:rsidRPr="001A6F6E" w:rsidRDefault="002F597F" w:rsidP="002F597F">
      <w:pPr>
        <w:pStyle w:val="ConsPlusNormal"/>
        <w:ind w:firstLine="709"/>
        <w:jc w:val="both"/>
        <w:rPr>
          <w:rFonts w:ascii="Times New Roman" w:hAnsi="Times New Roman" w:cs="Times New Roman"/>
          <w:sz w:val="28"/>
          <w:szCs w:val="28"/>
        </w:rPr>
      </w:pPr>
      <w:bookmarkStart w:id="5" w:name="P444"/>
      <w:bookmarkEnd w:id="5"/>
      <w:r w:rsidRPr="001A6F6E">
        <w:rPr>
          <w:rFonts w:ascii="Times New Roman" w:hAnsi="Times New Roman" w:cs="Times New Roman"/>
          <w:sz w:val="28"/>
          <w:szCs w:val="28"/>
        </w:rPr>
        <w:t>5.18. По результатам рассмотрения жалобы принимается одно из следующих решений:</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1) жалоба удовлетворяется, в том числе в форме отмены принятого решения, </w:t>
      </w:r>
      <w:r w:rsidRPr="001A6F6E">
        <w:rPr>
          <w:rFonts w:ascii="Times New Roman" w:hAnsi="Times New Roman" w:cs="Times New Roman"/>
          <w:sz w:val="28"/>
          <w:szCs w:val="28"/>
        </w:rPr>
        <w:lastRenderedPageBreak/>
        <w:t>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2) в удовлетворении жалобы отказывается.</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5.19. Не позднее дня, следующего за днем принятия решения, указанного в </w:t>
      </w:r>
      <w:r w:rsidRPr="00763396">
        <w:rPr>
          <w:rFonts w:ascii="Times New Roman" w:hAnsi="Times New Roman" w:cs="Times New Roman"/>
          <w:sz w:val="28"/>
          <w:szCs w:val="28"/>
        </w:rPr>
        <w:t>пункте 5.1</w:t>
      </w:r>
      <w:r w:rsidRPr="001A6F6E">
        <w:rPr>
          <w:rFonts w:ascii="Times New Roman" w:hAnsi="Times New Roman" w:cs="Times New Roman"/>
          <w:sz w:val="28"/>
          <w:szCs w:val="28"/>
        </w:rPr>
        <w:t>8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F597F" w:rsidRPr="001A6F6E" w:rsidRDefault="002F597F" w:rsidP="002F597F">
      <w:pPr>
        <w:pStyle w:val="ConsPlusNormal"/>
        <w:ind w:firstLine="709"/>
        <w:jc w:val="both"/>
        <w:rPr>
          <w:rFonts w:ascii="Times New Roman" w:hAnsi="Times New Roman" w:cs="Times New Roman"/>
          <w:sz w:val="28"/>
          <w:szCs w:val="28"/>
        </w:rPr>
      </w:pPr>
      <w:r w:rsidRPr="001A6F6E">
        <w:rPr>
          <w:rFonts w:ascii="Times New Roman" w:hAnsi="Times New Roman" w:cs="Times New Roman"/>
          <w:sz w:val="28"/>
          <w:szCs w:val="28"/>
        </w:rPr>
        <w:t xml:space="preserve">5.19. В случае признания жалобы подлежащей удовлетворению в ответе заявителю, указанном в </w:t>
      </w:r>
      <w:r w:rsidRPr="00763396">
        <w:rPr>
          <w:rFonts w:ascii="Times New Roman" w:hAnsi="Times New Roman" w:cs="Times New Roman"/>
          <w:sz w:val="28"/>
          <w:szCs w:val="28"/>
        </w:rPr>
        <w:t>пункте</w:t>
      </w:r>
      <w:r w:rsidRPr="001A6F6E">
        <w:rPr>
          <w:rFonts w:ascii="Times New Roman" w:hAnsi="Times New Roman" w:cs="Times New Roman"/>
          <w:sz w:val="28"/>
          <w:szCs w:val="28"/>
        </w:rPr>
        <w:t xml:space="preserve"> 5.18 настоящего Регламента, дается информация о действиях, осуществляемых </w:t>
      </w:r>
      <w:r w:rsidRPr="001A6F6E">
        <w:rPr>
          <w:rFonts w:ascii="Times New Roman" w:hAnsi="Times New Roman" w:cs="Times New Roman"/>
          <w:bCs/>
          <w:sz w:val="28"/>
          <w:szCs w:val="28"/>
        </w:rPr>
        <w:t>администрацией</w:t>
      </w:r>
      <w:r w:rsidRPr="001A6F6E">
        <w:rPr>
          <w:rFonts w:ascii="Times New Roman" w:hAnsi="Times New Roman" w:cs="Times New Roman"/>
          <w:sz w:val="28"/>
          <w:szCs w:val="28"/>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F597F" w:rsidRPr="001A6F6E" w:rsidRDefault="002F597F" w:rsidP="002F597F">
      <w:pPr>
        <w:autoSpaceDE w:val="0"/>
        <w:autoSpaceDN w:val="0"/>
        <w:adjustRightInd w:val="0"/>
        <w:ind w:firstLine="709"/>
        <w:jc w:val="both"/>
        <w:rPr>
          <w:sz w:val="28"/>
          <w:szCs w:val="28"/>
        </w:rPr>
      </w:pPr>
      <w:r w:rsidRPr="001A6F6E">
        <w:rPr>
          <w:sz w:val="28"/>
          <w:szCs w:val="28"/>
        </w:rPr>
        <w:t xml:space="preserve">5.20. В случае признания жалобы не подлежащей удовлетворению в ответе заявителю, указанном в </w:t>
      </w:r>
      <w:r w:rsidRPr="00763396">
        <w:rPr>
          <w:sz w:val="28"/>
          <w:szCs w:val="28"/>
        </w:rPr>
        <w:t>пункте</w:t>
      </w:r>
      <w:r w:rsidRPr="001A6F6E">
        <w:rPr>
          <w:sz w:val="28"/>
          <w:szCs w:val="28"/>
        </w:rPr>
        <w:t xml:space="preserve"> 5.18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2F597F" w:rsidRPr="001A6F6E" w:rsidRDefault="002F597F" w:rsidP="002F597F">
      <w:pPr>
        <w:autoSpaceDE w:val="0"/>
        <w:autoSpaceDN w:val="0"/>
        <w:adjustRightInd w:val="0"/>
        <w:ind w:firstLine="709"/>
        <w:jc w:val="both"/>
        <w:rPr>
          <w:sz w:val="28"/>
          <w:szCs w:val="28"/>
        </w:rPr>
      </w:pPr>
      <w:r w:rsidRPr="001A6F6E">
        <w:rPr>
          <w:sz w:val="28"/>
          <w:szCs w:val="28"/>
        </w:rPr>
        <w:t>5.21.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2F597F" w:rsidRPr="001A6F6E" w:rsidRDefault="002F597F" w:rsidP="002F597F">
      <w:pPr>
        <w:autoSpaceDE w:val="0"/>
        <w:autoSpaceDN w:val="0"/>
        <w:adjustRightInd w:val="0"/>
        <w:ind w:firstLine="709"/>
        <w:jc w:val="both"/>
        <w:rPr>
          <w:sz w:val="28"/>
          <w:szCs w:val="28"/>
        </w:rPr>
      </w:pPr>
      <w:r w:rsidRPr="001A6F6E">
        <w:rPr>
          <w:sz w:val="28"/>
          <w:szCs w:val="28"/>
        </w:rPr>
        <w:t>5.22.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763396" w:rsidRDefault="00763396" w:rsidP="002F597F">
      <w:pPr>
        <w:pStyle w:val="ConsPlusNormal"/>
        <w:jc w:val="right"/>
        <w:outlineLvl w:val="1"/>
        <w:rPr>
          <w:rFonts w:ascii="Times New Roman" w:hAnsi="Times New Roman" w:cs="Times New Roman"/>
          <w:sz w:val="28"/>
          <w:szCs w:val="28"/>
        </w:rPr>
      </w:pPr>
    </w:p>
    <w:p w:rsidR="00763396" w:rsidRDefault="00763396" w:rsidP="002F597F">
      <w:pPr>
        <w:pStyle w:val="ConsPlusNormal"/>
        <w:jc w:val="right"/>
        <w:outlineLvl w:val="1"/>
        <w:rPr>
          <w:rFonts w:ascii="Times New Roman" w:hAnsi="Times New Roman" w:cs="Times New Roman"/>
          <w:sz w:val="28"/>
          <w:szCs w:val="28"/>
        </w:rPr>
      </w:pPr>
    </w:p>
    <w:p w:rsidR="00763396" w:rsidRDefault="00763396" w:rsidP="002F597F">
      <w:pPr>
        <w:pStyle w:val="ConsPlusNormal"/>
        <w:jc w:val="right"/>
        <w:outlineLvl w:val="1"/>
        <w:rPr>
          <w:rFonts w:ascii="Times New Roman" w:hAnsi="Times New Roman" w:cs="Times New Roman"/>
          <w:sz w:val="28"/>
          <w:szCs w:val="28"/>
        </w:rPr>
      </w:pPr>
    </w:p>
    <w:p w:rsidR="00763396" w:rsidRDefault="00763396" w:rsidP="002F597F">
      <w:pPr>
        <w:pStyle w:val="ConsPlusNormal"/>
        <w:jc w:val="right"/>
        <w:outlineLvl w:val="1"/>
        <w:rPr>
          <w:rFonts w:ascii="Times New Roman" w:hAnsi="Times New Roman" w:cs="Times New Roman"/>
          <w:sz w:val="28"/>
          <w:szCs w:val="28"/>
        </w:rPr>
      </w:pPr>
    </w:p>
    <w:p w:rsidR="00763396" w:rsidRDefault="00763396" w:rsidP="002F597F">
      <w:pPr>
        <w:pStyle w:val="ConsPlusNormal"/>
        <w:jc w:val="right"/>
        <w:outlineLvl w:val="1"/>
        <w:rPr>
          <w:rFonts w:ascii="Times New Roman" w:hAnsi="Times New Roman" w:cs="Times New Roman"/>
          <w:sz w:val="28"/>
          <w:szCs w:val="28"/>
        </w:rPr>
      </w:pPr>
    </w:p>
    <w:p w:rsidR="00763396" w:rsidRDefault="00763396" w:rsidP="002F597F">
      <w:pPr>
        <w:pStyle w:val="ConsPlusNormal"/>
        <w:jc w:val="right"/>
        <w:outlineLvl w:val="1"/>
        <w:rPr>
          <w:rFonts w:ascii="Times New Roman" w:hAnsi="Times New Roman" w:cs="Times New Roman"/>
          <w:sz w:val="28"/>
          <w:szCs w:val="28"/>
        </w:rPr>
      </w:pPr>
    </w:p>
    <w:p w:rsidR="00763396" w:rsidRDefault="00763396" w:rsidP="002F597F">
      <w:pPr>
        <w:pStyle w:val="ConsPlusNormal"/>
        <w:jc w:val="right"/>
        <w:outlineLvl w:val="1"/>
        <w:rPr>
          <w:rFonts w:ascii="Times New Roman" w:hAnsi="Times New Roman" w:cs="Times New Roman"/>
          <w:sz w:val="28"/>
          <w:szCs w:val="28"/>
        </w:rPr>
      </w:pPr>
    </w:p>
    <w:p w:rsidR="00763396" w:rsidRDefault="00763396" w:rsidP="002F597F">
      <w:pPr>
        <w:pStyle w:val="ConsPlusNormal"/>
        <w:jc w:val="right"/>
        <w:outlineLvl w:val="1"/>
        <w:rPr>
          <w:rFonts w:ascii="Times New Roman" w:hAnsi="Times New Roman" w:cs="Times New Roman"/>
          <w:sz w:val="28"/>
          <w:szCs w:val="28"/>
        </w:rPr>
      </w:pPr>
    </w:p>
    <w:p w:rsidR="00763396" w:rsidRDefault="00763396" w:rsidP="002F597F">
      <w:pPr>
        <w:pStyle w:val="ConsPlusNormal"/>
        <w:jc w:val="right"/>
        <w:outlineLvl w:val="1"/>
        <w:rPr>
          <w:rFonts w:ascii="Times New Roman" w:hAnsi="Times New Roman" w:cs="Times New Roman"/>
          <w:sz w:val="28"/>
          <w:szCs w:val="28"/>
        </w:rPr>
      </w:pPr>
    </w:p>
    <w:p w:rsidR="00763396" w:rsidRDefault="00763396" w:rsidP="002F597F">
      <w:pPr>
        <w:pStyle w:val="ConsPlusNormal"/>
        <w:jc w:val="right"/>
        <w:outlineLvl w:val="1"/>
        <w:rPr>
          <w:rFonts w:ascii="Times New Roman" w:hAnsi="Times New Roman" w:cs="Times New Roman"/>
          <w:sz w:val="28"/>
          <w:szCs w:val="28"/>
        </w:rPr>
      </w:pPr>
    </w:p>
    <w:p w:rsidR="00763396" w:rsidRDefault="00763396" w:rsidP="002F597F">
      <w:pPr>
        <w:pStyle w:val="ConsPlusNormal"/>
        <w:jc w:val="right"/>
        <w:outlineLvl w:val="1"/>
        <w:rPr>
          <w:rFonts w:ascii="Times New Roman" w:hAnsi="Times New Roman" w:cs="Times New Roman"/>
          <w:sz w:val="28"/>
          <w:szCs w:val="28"/>
        </w:rPr>
      </w:pPr>
    </w:p>
    <w:p w:rsidR="00763396" w:rsidRDefault="00763396" w:rsidP="002F597F">
      <w:pPr>
        <w:pStyle w:val="ConsPlusNormal"/>
        <w:jc w:val="right"/>
        <w:outlineLvl w:val="1"/>
        <w:rPr>
          <w:rFonts w:ascii="Times New Roman" w:hAnsi="Times New Roman" w:cs="Times New Roman"/>
          <w:sz w:val="28"/>
          <w:szCs w:val="28"/>
        </w:rPr>
      </w:pPr>
    </w:p>
    <w:p w:rsidR="00763396" w:rsidRDefault="00763396" w:rsidP="002F597F">
      <w:pPr>
        <w:pStyle w:val="ConsPlusNormal"/>
        <w:jc w:val="right"/>
        <w:outlineLvl w:val="1"/>
        <w:rPr>
          <w:rFonts w:ascii="Times New Roman" w:hAnsi="Times New Roman" w:cs="Times New Roman"/>
          <w:sz w:val="28"/>
          <w:szCs w:val="28"/>
        </w:rPr>
      </w:pPr>
    </w:p>
    <w:p w:rsidR="00763396" w:rsidRDefault="00763396" w:rsidP="002F597F">
      <w:pPr>
        <w:pStyle w:val="ConsPlusNormal"/>
        <w:jc w:val="right"/>
        <w:outlineLvl w:val="1"/>
        <w:rPr>
          <w:rFonts w:ascii="Times New Roman" w:hAnsi="Times New Roman" w:cs="Times New Roman"/>
          <w:sz w:val="28"/>
          <w:szCs w:val="28"/>
        </w:rPr>
      </w:pPr>
    </w:p>
    <w:p w:rsidR="00763396" w:rsidRDefault="00763396" w:rsidP="002F597F">
      <w:pPr>
        <w:pStyle w:val="ConsPlusNormal"/>
        <w:jc w:val="right"/>
        <w:outlineLvl w:val="1"/>
        <w:rPr>
          <w:rFonts w:ascii="Times New Roman" w:hAnsi="Times New Roman" w:cs="Times New Roman"/>
          <w:sz w:val="28"/>
          <w:szCs w:val="28"/>
        </w:rPr>
      </w:pPr>
    </w:p>
    <w:p w:rsidR="002F597F" w:rsidRPr="00763396" w:rsidRDefault="002F597F" w:rsidP="002F597F">
      <w:pPr>
        <w:pStyle w:val="ConsPlusNormal"/>
        <w:jc w:val="right"/>
        <w:outlineLvl w:val="1"/>
        <w:rPr>
          <w:rFonts w:ascii="Times New Roman" w:hAnsi="Times New Roman" w:cs="Times New Roman"/>
          <w:sz w:val="28"/>
          <w:szCs w:val="28"/>
        </w:rPr>
      </w:pPr>
      <w:r w:rsidRPr="00763396">
        <w:rPr>
          <w:rFonts w:ascii="Times New Roman" w:hAnsi="Times New Roman" w:cs="Times New Roman"/>
          <w:sz w:val="24"/>
          <w:szCs w:val="24"/>
        </w:rPr>
        <w:lastRenderedPageBreak/>
        <w:t>Приложение №1</w:t>
      </w:r>
    </w:p>
    <w:p w:rsidR="002F597F" w:rsidRPr="00763396" w:rsidRDefault="002F597F" w:rsidP="002F597F">
      <w:pPr>
        <w:pStyle w:val="ConsPlusNormal"/>
        <w:jc w:val="right"/>
        <w:rPr>
          <w:rFonts w:ascii="Times New Roman" w:hAnsi="Times New Roman" w:cs="Times New Roman"/>
          <w:sz w:val="24"/>
          <w:szCs w:val="24"/>
        </w:rPr>
      </w:pPr>
      <w:r w:rsidRPr="00763396">
        <w:rPr>
          <w:rFonts w:ascii="Times New Roman" w:hAnsi="Times New Roman" w:cs="Times New Roman"/>
          <w:sz w:val="24"/>
          <w:szCs w:val="24"/>
        </w:rPr>
        <w:t xml:space="preserve">к административному регламенту </w:t>
      </w:r>
    </w:p>
    <w:p w:rsidR="002F597F" w:rsidRPr="00763396" w:rsidRDefault="002F597F" w:rsidP="002F597F">
      <w:pPr>
        <w:pStyle w:val="ConsPlusNormal"/>
        <w:jc w:val="right"/>
        <w:rPr>
          <w:rFonts w:ascii="Times New Roman" w:hAnsi="Times New Roman" w:cs="Times New Roman"/>
          <w:sz w:val="24"/>
          <w:szCs w:val="24"/>
        </w:rPr>
      </w:pPr>
      <w:r w:rsidRPr="00763396">
        <w:rPr>
          <w:rFonts w:ascii="Times New Roman" w:hAnsi="Times New Roman" w:cs="Times New Roman"/>
          <w:sz w:val="24"/>
          <w:szCs w:val="24"/>
        </w:rPr>
        <w:t xml:space="preserve">предоставления муниципальной услуги </w:t>
      </w:r>
    </w:p>
    <w:p w:rsidR="002F597F" w:rsidRPr="00763396" w:rsidRDefault="002F597F" w:rsidP="002F597F">
      <w:pPr>
        <w:pStyle w:val="ConsPlusNormal"/>
        <w:jc w:val="right"/>
        <w:rPr>
          <w:rFonts w:ascii="Times New Roman" w:hAnsi="Times New Roman" w:cs="Times New Roman"/>
          <w:sz w:val="24"/>
          <w:szCs w:val="24"/>
        </w:rPr>
      </w:pPr>
      <w:r w:rsidRPr="00763396">
        <w:rPr>
          <w:rFonts w:ascii="Times New Roman" w:hAnsi="Times New Roman" w:cs="Times New Roman"/>
          <w:sz w:val="24"/>
          <w:szCs w:val="24"/>
        </w:rPr>
        <w:t>«Письменные разъяснения налогоплательщикам</w:t>
      </w:r>
    </w:p>
    <w:p w:rsidR="002F597F" w:rsidRPr="00763396" w:rsidRDefault="002F597F" w:rsidP="002F597F">
      <w:pPr>
        <w:pStyle w:val="ConsPlusNormal"/>
        <w:jc w:val="right"/>
        <w:rPr>
          <w:rFonts w:ascii="Times New Roman" w:hAnsi="Times New Roman" w:cs="Times New Roman"/>
          <w:sz w:val="24"/>
          <w:szCs w:val="24"/>
        </w:rPr>
      </w:pPr>
      <w:r w:rsidRPr="00763396">
        <w:rPr>
          <w:rFonts w:ascii="Times New Roman" w:hAnsi="Times New Roman" w:cs="Times New Roman"/>
          <w:sz w:val="24"/>
          <w:szCs w:val="24"/>
        </w:rPr>
        <w:t xml:space="preserve"> и налоговым агентам по вопросам </w:t>
      </w:r>
    </w:p>
    <w:p w:rsidR="002F597F" w:rsidRPr="00763396" w:rsidRDefault="002F597F" w:rsidP="002F597F">
      <w:pPr>
        <w:pStyle w:val="ConsPlusNormal"/>
        <w:jc w:val="right"/>
        <w:rPr>
          <w:rFonts w:ascii="Times New Roman" w:hAnsi="Times New Roman" w:cs="Times New Roman"/>
          <w:sz w:val="24"/>
          <w:szCs w:val="24"/>
        </w:rPr>
      </w:pPr>
      <w:r w:rsidRPr="00763396">
        <w:rPr>
          <w:rFonts w:ascii="Times New Roman" w:hAnsi="Times New Roman" w:cs="Times New Roman"/>
          <w:sz w:val="24"/>
          <w:szCs w:val="24"/>
        </w:rPr>
        <w:t xml:space="preserve">применения муниципальных нормативных </w:t>
      </w:r>
    </w:p>
    <w:p w:rsidR="002F597F" w:rsidRPr="00763396" w:rsidRDefault="002F597F" w:rsidP="00763396">
      <w:pPr>
        <w:pStyle w:val="ConsPlusNormal"/>
        <w:jc w:val="right"/>
        <w:rPr>
          <w:rFonts w:ascii="Times New Roman" w:hAnsi="Times New Roman" w:cs="Times New Roman"/>
          <w:sz w:val="24"/>
          <w:szCs w:val="24"/>
        </w:rPr>
      </w:pPr>
      <w:r w:rsidRPr="00763396">
        <w:rPr>
          <w:rFonts w:ascii="Times New Roman" w:hAnsi="Times New Roman" w:cs="Times New Roman"/>
          <w:sz w:val="24"/>
          <w:szCs w:val="24"/>
        </w:rPr>
        <w:t xml:space="preserve">правовых актов </w:t>
      </w:r>
      <w:r w:rsidR="00763396">
        <w:rPr>
          <w:rFonts w:ascii="Times New Roman" w:hAnsi="Times New Roman" w:cs="Times New Roman"/>
          <w:color w:val="000000"/>
          <w:sz w:val="24"/>
          <w:szCs w:val="24"/>
        </w:rPr>
        <w:t xml:space="preserve">Черкасского сельсовета </w:t>
      </w:r>
      <w:r w:rsidRPr="00763396">
        <w:rPr>
          <w:rFonts w:ascii="Times New Roman" w:hAnsi="Times New Roman" w:cs="Times New Roman"/>
          <w:color w:val="000000"/>
          <w:sz w:val="24"/>
          <w:szCs w:val="24"/>
        </w:rPr>
        <w:t>Пачелмского</w:t>
      </w:r>
      <w:r w:rsidRPr="00763396">
        <w:rPr>
          <w:rFonts w:ascii="Times New Roman" w:hAnsi="Times New Roman" w:cs="Times New Roman"/>
          <w:sz w:val="24"/>
          <w:szCs w:val="24"/>
        </w:rPr>
        <w:t xml:space="preserve"> района</w:t>
      </w:r>
    </w:p>
    <w:p w:rsidR="002F597F" w:rsidRDefault="002F597F" w:rsidP="002F597F">
      <w:pPr>
        <w:pStyle w:val="ConsPlusNormal"/>
        <w:jc w:val="right"/>
        <w:rPr>
          <w:sz w:val="28"/>
          <w:szCs w:val="28"/>
        </w:rPr>
      </w:pPr>
      <w:r w:rsidRPr="00763396">
        <w:rPr>
          <w:rFonts w:ascii="Times New Roman" w:hAnsi="Times New Roman" w:cs="Times New Roman"/>
          <w:sz w:val="24"/>
          <w:szCs w:val="24"/>
        </w:rPr>
        <w:t>Пензенской области о местных налогах и сборах</w:t>
      </w:r>
      <w:r>
        <w:rPr>
          <w:sz w:val="28"/>
          <w:szCs w:val="28"/>
        </w:rPr>
        <w:t>»</w:t>
      </w:r>
    </w:p>
    <w:p w:rsidR="002F597F" w:rsidRDefault="002F597F" w:rsidP="002F597F">
      <w:pPr>
        <w:pStyle w:val="ConsPlusNormal"/>
        <w:jc w:val="right"/>
        <w:outlineLvl w:val="1"/>
        <w:rPr>
          <w:sz w:val="28"/>
          <w:szCs w:val="28"/>
        </w:rPr>
      </w:pPr>
    </w:p>
    <w:p w:rsidR="002F597F" w:rsidRPr="00763396" w:rsidRDefault="002F597F" w:rsidP="002F597F">
      <w:pPr>
        <w:pStyle w:val="1"/>
        <w:rPr>
          <w:rFonts w:ascii="Times New Roman" w:hAnsi="Times New Roman"/>
          <w:b w:val="0"/>
          <w:bCs w:val="0"/>
          <w:sz w:val="28"/>
          <w:szCs w:val="28"/>
        </w:rPr>
      </w:pPr>
      <w:r w:rsidRPr="00763396">
        <w:rPr>
          <w:rFonts w:ascii="Times New Roman" w:hAnsi="Times New Roman"/>
          <w:b w:val="0"/>
          <w:bCs w:val="0"/>
          <w:sz w:val="28"/>
          <w:szCs w:val="28"/>
        </w:rPr>
        <w:t>Запрос</w:t>
      </w:r>
    </w:p>
    <w:p w:rsidR="002F597F" w:rsidRDefault="002F597F" w:rsidP="002F597F">
      <w:pPr>
        <w:pStyle w:val="ConsPlusNormal"/>
        <w:jc w:val="right"/>
        <w:outlineLvl w:val="1"/>
        <w:rPr>
          <w:rFonts w:cs="Times New Roman"/>
          <w:sz w:val="28"/>
          <w:szCs w:val="28"/>
        </w:rPr>
      </w:pPr>
    </w:p>
    <w:p w:rsidR="002F597F" w:rsidRPr="00763396" w:rsidRDefault="002F597F" w:rsidP="00763396">
      <w:pPr>
        <w:pStyle w:val="1"/>
        <w:spacing w:before="0" w:after="0"/>
        <w:jc w:val="right"/>
        <w:rPr>
          <w:rFonts w:ascii="Times New Roman" w:hAnsi="Times New Roman"/>
          <w:b w:val="0"/>
          <w:bCs w:val="0"/>
          <w:sz w:val="28"/>
          <w:szCs w:val="28"/>
        </w:rPr>
      </w:pPr>
      <w:r>
        <w:rPr>
          <w:b w:val="0"/>
          <w:bCs w:val="0"/>
          <w:sz w:val="28"/>
          <w:szCs w:val="28"/>
        </w:rPr>
        <w:t xml:space="preserve">                         </w:t>
      </w:r>
      <w:r w:rsidRPr="00763396">
        <w:rPr>
          <w:rFonts w:ascii="Times New Roman" w:hAnsi="Times New Roman"/>
          <w:b w:val="0"/>
          <w:bCs w:val="0"/>
          <w:sz w:val="28"/>
          <w:szCs w:val="28"/>
        </w:rPr>
        <w:t>Главе администрации</w:t>
      </w:r>
    </w:p>
    <w:p w:rsidR="002F597F" w:rsidRPr="00763396" w:rsidRDefault="00246BCA" w:rsidP="00763396">
      <w:pPr>
        <w:pStyle w:val="1"/>
        <w:spacing w:before="0" w:after="0"/>
        <w:jc w:val="right"/>
        <w:rPr>
          <w:rFonts w:ascii="Times New Roman" w:hAnsi="Times New Roman"/>
          <w:b w:val="0"/>
          <w:sz w:val="28"/>
          <w:szCs w:val="28"/>
        </w:rPr>
      </w:pPr>
      <w:r w:rsidRPr="00763396">
        <w:rPr>
          <w:rFonts w:ascii="Times New Roman" w:hAnsi="Times New Roman"/>
          <w:b w:val="0"/>
          <w:color w:val="000000"/>
          <w:sz w:val="28"/>
          <w:szCs w:val="28"/>
        </w:rPr>
        <w:t xml:space="preserve">Черкасского сельсовета </w:t>
      </w:r>
    </w:p>
    <w:p w:rsidR="002F597F" w:rsidRDefault="002F597F" w:rsidP="002F597F">
      <w:pPr>
        <w:jc w:val="right"/>
        <w:rPr>
          <w:rFonts w:cs="Mangal"/>
          <w:sz w:val="28"/>
          <w:szCs w:val="28"/>
        </w:rPr>
      </w:pPr>
      <w:r>
        <w:rPr>
          <w:sz w:val="28"/>
          <w:szCs w:val="28"/>
        </w:rPr>
        <w:t>Пачелмского района</w:t>
      </w:r>
    </w:p>
    <w:p w:rsidR="002F597F" w:rsidRDefault="002F597F" w:rsidP="002F597F">
      <w:pPr>
        <w:jc w:val="right"/>
        <w:rPr>
          <w:sz w:val="28"/>
          <w:szCs w:val="28"/>
        </w:rPr>
      </w:pPr>
      <w:r>
        <w:rPr>
          <w:sz w:val="28"/>
          <w:szCs w:val="28"/>
        </w:rPr>
        <w:t>Пензенской области</w:t>
      </w:r>
    </w:p>
    <w:p w:rsidR="002F597F" w:rsidRDefault="002F597F" w:rsidP="002F597F">
      <w:pPr>
        <w:pStyle w:val="1"/>
        <w:jc w:val="right"/>
        <w:rPr>
          <w:b w:val="0"/>
          <w:bCs w:val="0"/>
          <w:sz w:val="28"/>
          <w:szCs w:val="28"/>
        </w:rPr>
      </w:pPr>
      <w:r>
        <w:rPr>
          <w:b w:val="0"/>
          <w:bCs w:val="0"/>
          <w:sz w:val="28"/>
          <w:szCs w:val="28"/>
        </w:rPr>
        <w:t xml:space="preserve">                          </w:t>
      </w:r>
    </w:p>
    <w:p w:rsidR="002F597F" w:rsidRPr="00763396" w:rsidRDefault="002F597F" w:rsidP="002F597F">
      <w:pPr>
        <w:pStyle w:val="1"/>
        <w:jc w:val="right"/>
        <w:rPr>
          <w:rFonts w:ascii="Times New Roman" w:hAnsi="Times New Roman"/>
          <w:b w:val="0"/>
          <w:bCs w:val="0"/>
          <w:sz w:val="28"/>
          <w:szCs w:val="28"/>
        </w:rPr>
      </w:pPr>
      <w:r w:rsidRPr="00763396">
        <w:rPr>
          <w:rFonts w:ascii="Times New Roman" w:hAnsi="Times New Roman"/>
          <w:b w:val="0"/>
          <w:bCs w:val="0"/>
          <w:sz w:val="28"/>
          <w:szCs w:val="28"/>
        </w:rPr>
        <w:t xml:space="preserve">                          от ______________________________________________</w:t>
      </w:r>
    </w:p>
    <w:p w:rsidR="002F597F" w:rsidRPr="00763396" w:rsidRDefault="002F597F" w:rsidP="002F597F">
      <w:pPr>
        <w:pStyle w:val="1"/>
        <w:jc w:val="right"/>
        <w:rPr>
          <w:rFonts w:ascii="Times New Roman" w:hAnsi="Times New Roman"/>
          <w:b w:val="0"/>
          <w:bCs w:val="0"/>
          <w:sz w:val="28"/>
          <w:szCs w:val="28"/>
        </w:rPr>
      </w:pPr>
      <w:r w:rsidRPr="00763396">
        <w:rPr>
          <w:rFonts w:ascii="Times New Roman" w:hAnsi="Times New Roman"/>
          <w:b w:val="0"/>
          <w:bCs w:val="0"/>
          <w:sz w:val="28"/>
          <w:szCs w:val="28"/>
        </w:rPr>
        <w:t xml:space="preserve">                                 (полное наименование организации, ИНН/КПП;</w:t>
      </w:r>
    </w:p>
    <w:p w:rsidR="002F597F" w:rsidRPr="00763396" w:rsidRDefault="002F597F" w:rsidP="002F597F">
      <w:pPr>
        <w:pStyle w:val="1"/>
        <w:jc w:val="right"/>
        <w:rPr>
          <w:rFonts w:ascii="Times New Roman" w:hAnsi="Times New Roman"/>
          <w:b w:val="0"/>
          <w:bCs w:val="0"/>
          <w:sz w:val="28"/>
          <w:szCs w:val="28"/>
        </w:rPr>
      </w:pPr>
      <w:r w:rsidRPr="00763396">
        <w:rPr>
          <w:rFonts w:ascii="Times New Roman" w:hAnsi="Times New Roman"/>
          <w:b w:val="0"/>
          <w:bCs w:val="0"/>
          <w:sz w:val="28"/>
          <w:szCs w:val="28"/>
        </w:rPr>
        <w:t xml:space="preserve">                               Ф.И.О. физического лица;</w:t>
      </w:r>
    </w:p>
    <w:p w:rsidR="002F597F" w:rsidRPr="00763396" w:rsidRDefault="002F597F" w:rsidP="002F597F">
      <w:pPr>
        <w:pStyle w:val="1"/>
        <w:jc w:val="right"/>
        <w:rPr>
          <w:rFonts w:ascii="Times New Roman" w:hAnsi="Times New Roman"/>
          <w:b w:val="0"/>
          <w:bCs w:val="0"/>
          <w:sz w:val="28"/>
          <w:szCs w:val="28"/>
        </w:rPr>
      </w:pPr>
      <w:r w:rsidRPr="00763396">
        <w:rPr>
          <w:rFonts w:ascii="Times New Roman" w:hAnsi="Times New Roman"/>
          <w:b w:val="0"/>
          <w:bCs w:val="0"/>
          <w:sz w:val="28"/>
          <w:szCs w:val="28"/>
        </w:rPr>
        <w:t xml:space="preserve">                                        адрес места нахождения организации;</w:t>
      </w:r>
    </w:p>
    <w:p w:rsidR="002F597F" w:rsidRPr="00763396" w:rsidRDefault="002F597F" w:rsidP="002F597F">
      <w:pPr>
        <w:pStyle w:val="1"/>
        <w:jc w:val="right"/>
        <w:rPr>
          <w:rFonts w:ascii="Times New Roman" w:hAnsi="Times New Roman"/>
          <w:b w:val="0"/>
          <w:bCs w:val="0"/>
          <w:sz w:val="28"/>
          <w:szCs w:val="28"/>
        </w:rPr>
      </w:pPr>
      <w:r w:rsidRPr="00763396">
        <w:rPr>
          <w:rFonts w:ascii="Times New Roman" w:hAnsi="Times New Roman"/>
          <w:b w:val="0"/>
          <w:bCs w:val="0"/>
          <w:sz w:val="28"/>
          <w:szCs w:val="28"/>
        </w:rPr>
        <w:t xml:space="preserve">                          места жительства физического лица)</w:t>
      </w:r>
    </w:p>
    <w:p w:rsidR="002F597F" w:rsidRPr="00763396" w:rsidRDefault="002F597F" w:rsidP="002F597F">
      <w:pPr>
        <w:pStyle w:val="1"/>
        <w:jc w:val="right"/>
        <w:rPr>
          <w:rFonts w:ascii="Times New Roman" w:hAnsi="Times New Roman"/>
          <w:b w:val="0"/>
          <w:bCs w:val="0"/>
          <w:sz w:val="28"/>
          <w:szCs w:val="28"/>
        </w:rPr>
      </w:pPr>
      <w:r w:rsidRPr="00763396">
        <w:rPr>
          <w:rFonts w:ascii="Times New Roman" w:hAnsi="Times New Roman"/>
          <w:b w:val="0"/>
          <w:bCs w:val="0"/>
          <w:sz w:val="28"/>
          <w:szCs w:val="28"/>
        </w:rPr>
        <w:t xml:space="preserve">                         способ получения: лично, почтовым отправлением </w:t>
      </w:r>
    </w:p>
    <w:p w:rsidR="002F597F" w:rsidRPr="00763396" w:rsidRDefault="002F597F" w:rsidP="002F597F">
      <w:pPr>
        <w:pStyle w:val="1"/>
        <w:jc w:val="right"/>
        <w:rPr>
          <w:rFonts w:ascii="Times New Roman" w:hAnsi="Times New Roman"/>
          <w:b w:val="0"/>
          <w:bCs w:val="0"/>
          <w:sz w:val="28"/>
          <w:szCs w:val="28"/>
        </w:rPr>
      </w:pPr>
      <w:r w:rsidRPr="00763396">
        <w:rPr>
          <w:rFonts w:ascii="Times New Roman" w:hAnsi="Times New Roman"/>
          <w:b w:val="0"/>
          <w:bCs w:val="0"/>
          <w:sz w:val="28"/>
          <w:szCs w:val="28"/>
        </w:rPr>
        <w:t xml:space="preserve">(нужное подчеркнуть) </w:t>
      </w:r>
    </w:p>
    <w:p w:rsidR="002F597F" w:rsidRPr="00763396" w:rsidRDefault="002F597F" w:rsidP="002F597F">
      <w:pPr>
        <w:pStyle w:val="1"/>
        <w:jc w:val="both"/>
        <w:rPr>
          <w:rFonts w:ascii="Times New Roman" w:hAnsi="Times New Roman"/>
          <w:b w:val="0"/>
          <w:bCs w:val="0"/>
          <w:sz w:val="28"/>
          <w:szCs w:val="28"/>
        </w:rPr>
      </w:pPr>
    </w:p>
    <w:p w:rsidR="002F597F" w:rsidRPr="00763396" w:rsidRDefault="002F597F" w:rsidP="002F597F">
      <w:pPr>
        <w:pStyle w:val="1"/>
        <w:rPr>
          <w:rFonts w:ascii="Times New Roman" w:hAnsi="Times New Roman"/>
          <w:b w:val="0"/>
          <w:bCs w:val="0"/>
          <w:sz w:val="28"/>
          <w:szCs w:val="28"/>
        </w:rPr>
      </w:pPr>
    </w:p>
    <w:p w:rsidR="002F597F" w:rsidRPr="00763396" w:rsidRDefault="002F597F" w:rsidP="002F597F">
      <w:pPr>
        <w:pStyle w:val="1"/>
        <w:jc w:val="both"/>
        <w:rPr>
          <w:rFonts w:ascii="Times New Roman" w:hAnsi="Times New Roman"/>
          <w:b w:val="0"/>
          <w:bCs w:val="0"/>
          <w:sz w:val="28"/>
          <w:szCs w:val="28"/>
        </w:rPr>
      </w:pPr>
    </w:p>
    <w:p w:rsidR="002F597F" w:rsidRPr="00763396" w:rsidRDefault="002F597F" w:rsidP="002F597F">
      <w:pPr>
        <w:pStyle w:val="1"/>
        <w:jc w:val="left"/>
        <w:rPr>
          <w:rFonts w:ascii="Times New Roman" w:hAnsi="Times New Roman"/>
          <w:b w:val="0"/>
          <w:bCs w:val="0"/>
          <w:sz w:val="28"/>
          <w:szCs w:val="28"/>
        </w:rPr>
      </w:pPr>
      <w:r w:rsidRPr="00763396">
        <w:rPr>
          <w:rFonts w:ascii="Times New Roman" w:hAnsi="Times New Roman"/>
          <w:b w:val="0"/>
          <w:bCs w:val="0"/>
          <w:sz w:val="28"/>
          <w:szCs w:val="28"/>
        </w:rPr>
        <w:t>Прошу предоставить разъяснения ______________________________________</w:t>
      </w:r>
    </w:p>
    <w:p w:rsidR="002F597F" w:rsidRPr="00763396" w:rsidRDefault="002F597F" w:rsidP="002F597F">
      <w:pPr>
        <w:pStyle w:val="1"/>
        <w:jc w:val="left"/>
        <w:rPr>
          <w:rFonts w:ascii="Times New Roman" w:hAnsi="Times New Roman"/>
          <w:b w:val="0"/>
          <w:bCs w:val="0"/>
          <w:sz w:val="28"/>
          <w:szCs w:val="28"/>
        </w:rPr>
      </w:pPr>
      <w:r w:rsidRPr="00763396">
        <w:rPr>
          <w:rFonts w:ascii="Times New Roman" w:hAnsi="Times New Roman"/>
          <w:b w:val="0"/>
          <w:bCs w:val="0"/>
          <w:sz w:val="28"/>
          <w:szCs w:val="28"/>
        </w:rPr>
        <w:t>______________________________________________________________________________________________________________________________________________</w:t>
      </w:r>
    </w:p>
    <w:p w:rsidR="002F597F" w:rsidRDefault="002F597F" w:rsidP="002F597F">
      <w:pPr>
        <w:pStyle w:val="1"/>
        <w:jc w:val="both"/>
        <w:rPr>
          <w:b w:val="0"/>
          <w:bCs w:val="0"/>
          <w:sz w:val="28"/>
          <w:szCs w:val="28"/>
        </w:rPr>
      </w:pPr>
      <w:r>
        <w:rPr>
          <w:b w:val="0"/>
          <w:bCs w:val="0"/>
          <w:sz w:val="28"/>
          <w:szCs w:val="28"/>
        </w:rPr>
        <w:t xml:space="preserve">            </w:t>
      </w:r>
    </w:p>
    <w:p w:rsidR="002F597F" w:rsidRPr="00763396" w:rsidRDefault="002F597F" w:rsidP="002F597F">
      <w:pPr>
        <w:pStyle w:val="1"/>
        <w:jc w:val="both"/>
        <w:rPr>
          <w:rFonts w:ascii="Times New Roman" w:hAnsi="Times New Roman"/>
          <w:b w:val="0"/>
          <w:bCs w:val="0"/>
          <w:sz w:val="28"/>
          <w:szCs w:val="28"/>
        </w:rPr>
      </w:pPr>
      <w:r w:rsidRPr="00763396">
        <w:rPr>
          <w:rFonts w:ascii="Times New Roman" w:hAnsi="Times New Roman"/>
          <w:b w:val="0"/>
          <w:bCs w:val="0"/>
          <w:sz w:val="28"/>
          <w:szCs w:val="28"/>
        </w:rPr>
        <w:t>Дата (число, месяц, год)</w:t>
      </w:r>
    </w:p>
    <w:p w:rsidR="002F597F" w:rsidRPr="00763396" w:rsidRDefault="002F597F" w:rsidP="002F597F">
      <w:pPr>
        <w:rPr>
          <w:rFonts w:eastAsia="SimSun"/>
          <w:kern w:val="2"/>
          <w:sz w:val="28"/>
          <w:szCs w:val="28"/>
        </w:rPr>
      </w:pPr>
    </w:p>
    <w:p w:rsidR="002F597F" w:rsidRPr="00763396" w:rsidRDefault="002F597F" w:rsidP="002F597F">
      <w:pPr>
        <w:pStyle w:val="1"/>
        <w:jc w:val="both"/>
        <w:rPr>
          <w:rFonts w:ascii="Times New Roman" w:hAnsi="Times New Roman"/>
          <w:b w:val="0"/>
          <w:bCs w:val="0"/>
          <w:sz w:val="28"/>
          <w:szCs w:val="28"/>
        </w:rPr>
      </w:pPr>
      <w:r w:rsidRPr="00763396">
        <w:rPr>
          <w:rFonts w:ascii="Times New Roman" w:hAnsi="Times New Roman"/>
          <w:b w:val="0"/>
          <w:bCs w:val="0"/>
          <w:sz w:val="28"/>
          <w:szCs w:val="28"/>
        </w:rPr>
        <w:t>Руководитель</w:t>
      </w:r>
    </w:p>
    <w:p w:rsidR="002F597F" w:rsidRPr="00763396" w:rsidRDefault="002F597F" w:rsidP="002F597F">
      <w:pPr>
        <w:pStyle w:val="1"/>
        <w:jc w:val="both"/>
        <w:rPr>
          <w:rFonts w:ascii="Times New Roman" w:hAnsi="Times New Roman"/>
          <w:b w:val="0"/>
          <w:bCs w:val="0"/>
          <w:sz w:val="28"/>
          <w:szCs w:val="28"/>
        </w:rPr>
      </w:pPr>
      <w:r w:rsidRPr="00763396">
        <w:rPr>
          <w:rFonts w:ascii="Times New Roman" w:hAnsi="Times New Roman"/>
          <w:b w:val="0"/>
          <w:bCs w:val="0"/>
          <w:sz w:val="28"/>
          <w:szCs w:val="28"/>
        </w:rPr>
        <w:t>(физическое лицо)</w:t>
      </w:r>
    </w:p>
    <w:p w:rsidR="002F597F" w:rsidRPr="00763396" w:rsidRDefault="002F597F" w:rsidP="002F597F">
      <w:pPr>
        <w:pStyle w:val="1"/>
        <w:jc w:val="both"/>
        <w:rPr>
          <w:rFonts w:ascii="Times New Roman" w:hAnsi="Times New Roman"/>
          <w:b w:val="0"/>
          <w:bCs w:val="0"/>
          <w:sz w:val="28"/>
          <w:szCs w:val="28"/>
        </w:rPr>
      </w:pPr>
      <w:r w:rsidRPr="00763396">
        <w:rPr>
          <w:rFonts w:ascii="Times New Roman" w:hAnsi="Times New Roman"/>
          <w:b w:val="0"/>
          <w:bCs w:val="0"/>
          <w:sz w:val="28"/>
          <w:szCs w:val="28"/>
        </w:rPr>
        <w:t>______________________________     ___________</w:t>
      </w:r>
      <w:r>
        <w:rPr>
          <w:b w:val="0"/>
          <w:bCs w:val="0"/>
          <w:sz w:val="28"/>
          <w:szCs w:val="28"/>
        </w:rPr>
        <w:t xml:space="preserve">  </w:t>
      </w:r>
      <w:r w:rsidRPr="00763396">
        <w:rPr>
          <w:rFonts w:ascii="Times New Roman" w:hAnsi="Times New Roman"/>
          <w:b w:val="0"/>
          <w:bCs w:val="0"/>
          <w:sz w:val="28"/>
          <w:szCs w:val="28"/>
        </w:rPr>
        <w:t>_______________________</w:t>
      </w:r>
    </w:p>
    <w:p w:rsidR="002F597F" w:rsidRPr="00763396" w:rsidRDefault="002F597F" w:rsidP="002F597F">
      <w:pPr>
        <w:pStyle w:val="1"/>
        <w:jc w:val="left"/>
        <w:rPr>
          <w:rFonts w:ascii="Times New Roman" w:hAnsi="Times New Roman"/>
          <w:b w:val="0"/>
          <w:bCs w:val="0"/>
          <w:sz w:val="28"/>
          <w:szCs w:val="28"/>
        </w:rPr>
      </w:pPr>
      <w:r w:rsidRPr="00763396">
        <w:rPr>
          <w:rFonts w:ascii="Times New Roman" w:hAnsi="Times New Roman"/>
          <w:b w:val="0"/>
          <w:bCs w:val="0"/>
          <w:sz w:val="28"/>
          <w:szCs w:val="28"/>
        </w:rPr>
        <w:t>(наименование организации, ФИО)           (подпись)           (расшифровка подписи)</w:t>
      </w:r>
    </w:p>
    <w:p w:rsidR="002F597F" w:rsidRPr="00763396" w:rsidRDefault="002F597F" w:rsidP="002F597F">
      <w:pPr>
        <w:pStyle w:val="ConsPlusNormal"/>
        <w:jc w:val="right"/>
        <w:outlineLvl w:val="1"/>
        <w:rPr>
          <w:rFonts w:ascii="Times New Roman" w:hAnsi="Times New Roman" w:cs="Times New Roman"/>
          <w:sz w:val="24"/>
          <w:szCs w:val="24"/>
        </w:rPr>
      </w:pPr>
      <w:r w:rsidRPr="00763396">
        <w:rPr>
          <w:rFonts w:ascii="Times New Roman" w:hAnsi="Times New Roman" w:cs="Times New Roman"/>
          <w:sz w:val="24"/>
          <w:szCs w:val="24"/>
        </w:rPr>
        <w:lastRenderedPageBreak/>
        <w:t>Приложение №2</w:t>
      </w:r>
    </w:p>
    <w:p w:rsidR="002F597F" w:rsidRPr="00763396" w:rsidRDefault="002F597F" w:rsidP="002F597F">
      <w:pPr>
        <w:pStyle w:val="ConsPlusNormal"/>
        <w:jc w:val="right"/>
        <w:rPr>
          <w:rFonts w:ascii="Times New Roman" w:hAnsi="Times New Roman" w:cs="Times New Roman"/>
          <w:sz w:val="24"/>
          <w:szCs w:val="24"/>
        </w:rPr>
      </w:pPr>
      <w:r w:rsidRPr="00763396">
        <w:rPr>
          <w:rFonts w:ascii="Times New Roman" w:hAnsi="Times New Roman" w:cs="Times New Roman"/>
          <w:sz w:val="24"/>
          <w:szCs w:val="24"/>
        </w:rPr>
        <w:t xml:space="preserve">к административному регламенту </w:t>
      </w:r>
    </w:p>
    <w:p w:rsidR="002F597F" w:rsidRPr="00763396" w:rsidRDefault="002F597F" w:rsidP="002F597F">
      <w:pPr>
        <w:pStyle w:val="ConsPlusNormal"/>
        <w:jc w:val="right"/>
        <w:rPr>
          <w:rFonts w:ascii="Times New Roman" w:hAnsi="Times New Roman" w:cs="Times New Roman"/>
          <w:sz w:val="24"/>
          <w:szCs w:val="24"/>
        </w:rPr>
      </w:pPr>
      <w:r w:rsidRPr="00763396">
        <w:rPr>
          <w:rFonts w:ascii="Times New Roman" w:hAnsi="Times New Roman" w:cs="Times New Roman"/>
          <w:sz w:val="24"/>
          <w:szCs w:val="24"/>
        </w:rPr>
        <w:t xml:space="preserve">предоставления муниципальной услуги </w:t>
      </w:r>
    </w:p>
    <w:p w:rsidR="002F597F" w:rsidRPr="00763396" w:rsidRDefault="002F597F" w:rsidP="002F597F">
      <w:pPr>
        <w:pStyle w:val="ConsPlusNormal"/>
        <w:jc w:val="right"/>
        <w:rPr>
          <w:rFonts w:ascii="Times New Roman" w:hAnsi="Times New Roman" w:cs="Times New Roman"/>
          <w:sz w:val="24"/>
          <w:szCs w:val="24"/>
        </w:rPr>
      </w:pPr>
      <w:r w:rsidRPr="00763396">
        <w:rPr>
          <w:rFonts w:ascii="Times New Roman" w:hAnsi="Times New Roman" w:cs="Times New Roman"/>
          <w:sz w:val="24"/>
          <w:szCs w:val="24"/>
        </w:rPr>
        <w:t>«Письменные разъяснения налогоплательщикам</w:t>
      </w:r>
    </w:p>
    <w:p w:rsidR="002F597F" w:rsidRPr="00763396" w:rsidRDefault="002F597F" w:rsidP="002F597F">
      <w:pPr>
        <w:pStyle w:val="ConsPlusNormal"/>
        <w:jc w:val="right"/>
        <w:rPr>
          <w:rFonts w:ascii="Times New Roman" w:hAnsi="Times New Roman" w:cs="Times New Roman"/>
          <w:sz w:val="24"/>
          <w:szCs w:val="24"/>
        </w:rPr>
      </w:pPr>
      <w:r w:rsidRPr="00763396">
        <w:rPr>
          <w:rFonts w:ascii="Times New Roman" w:hAnsi="Times New Roman" w:cs="Times New Roman"/>
          <w:sz w:val="24"/>
          <w:szCs w:val="24"/>
        </w:rPr>
        <w:t xml:space="preserve"> и налоговым агентам по вопросам </w:t>
      </w:r>
    </w:p>
    <w:p w:rsidR="002F597F" w:rsidRPr="00763396" w:rsidRDefault="002F597F" w:rsidP="002F597F">
      <w:pPr>
        <w:pStyle w:val="ConsPlusNormal"/>
        <w:jc w:val="right"/>
        <w:rPr>
          <w:rFonts w:ascii="Times New Roman" w:hAnsi="Times New Roman" w:cs="Times New Roman"/>
          <w:sz w:val="24"/>
          <w:szCs w:val="24"/>
        </w:rPr>
      </w:pPr>
      <w:r w:rsidRPr="00763396">
        <w:rPr>
          <w:rFonts w:ascii="Times New Roman" w:hAnsi="Times New Roman" w:cs="Times New Roman"/>
          <w:sz w:val="24"/>
          <w:szCs w:val="24"/>
        </w:rPr>
        <w:t xml:space="preserve">применения муниципальных нормативных </w:t>
      </w:r>
    </w:p>
    <w:p w:rsidR="002F597F" w:rsidRPr="00763396" w:rsidRDefault="002F597F" w:rsidP="00763396">
      <w:pPr>
        <w:pStyle w:val="ConsPlusNormal"/>
        <w:jc w:val="right"/>
        <w:rPr>
          <w:rFonts w:ascii="Times New Roman" w:hAnsi="Times New Roman" w:cs="Times New Roman"/>
          <w:sz w:val="24"/>
          <w:szCs w:val="24"/>
        </w:rPr>
      </w:pPr>
      <w:r w:rsidRPr="00763396">
        <w:rPr>
          <w:rFonts w:ascii="Times New Roman" w:hAnsi="Times New Roman" w:cs="Times New Roman"/>
          <w:sz w:val="24"/>
          <w:szCs w:val="24"/>
        </w:rPr>
        <w:t xml:space="preserve">правовых актов </w:t>
      </w:r>
      <w:r w:rsidR="00763396" w:rsidRPr="00763396">
        <w:rPr>
          <w:rFonts w:ascii="Times New Roman" w:hAnsi="Times New Roman" w:cs="Times New Roman"/>
          <w:color w:val="000000"/>
          <w:sz w:val="24"/>
          <w:szCs w:val="24"/>
        </w:rPr>
        <w:t xml:space="preserve">Черкасского сельсовета </w:t>
      </w:r>
      <w:r w:rsidRPr="00763396">
        <w:rPr>
          <w:rFonts w:ascii="Times New Roman" w:hAnsi="Times New Roman" w:cs="Times New Roman"/>
          <w:color w:val="000000"/>
          <w:sz w:val="24"/>
          <w:szCs w:val="24"/>
        </w:rPr>
        <w:t xml:space="preserve"> Пачелмского</w:t>
      </w:r>
      <w:r w:rsidRPr="00763396">
        <w:rPr>
          <w:rFonts w:ascii="Times New Roman" w:hAnsi="Times New Roman" w:cs="Times New Roman"/>
          <w:sz w:val="24"/>
          <w:szCs w:val="24"/>
        </w:rPr>
        <w:t xml:space="preserve"> района</w:t>
      </w:r>
    </w:p>
    <w:p w:rsidR="002F597F" w:rsidRPr="00763396" w:rsidRDefault="002F597F" w:rsidP="002F597F">
      <w:pPr>
        <w:pStyle w:val="ConsPlusNormal"/>
        <w:jc w:val="right"/>
        <w:rPr>
          <w:rFonts w:ascii="Times New Roman" w:hAnsi="Times New Roman" w:cs="Times New Roman"/>
          <w:sz w:val="28"/>
          <w:szCs w:val="28"/>
        </w:rPr>
      </w:pPr>
      <w:r w:rsidRPr="00763396">
        <w:rPr>
          <w:rFonts w:ascii="Times New Roman" w:hAnsi="Times New Roman" w:cs="Times New Roman"/>
          <w:sz w:val="24"/>
          <w:szCs w:val="24"/>
        </w:rPr>
        <w:t>Пензенской области о местных налогах и сборах»</w:t>
      </w:r>
    </w:p>
    <w:p w:rsidR="002F597F" w:rsidRPr="00763396" w:rsidRDefault="002F597F" w:rsidP="002F597F">
      <w:pPr>
        <w:pStyle w:val="ConsPlusTitle"/>
        <w:jc w:val="center"/>
        <w:rPr>
          <w:rFonts w:ascii="Times New Roman" w:hAnsi="Times New Roman" w:cs="Times New Roman"/>
          <w:sz w:val="28"/>
          <w:szCs w:val="28"/>
        </w:rPr>
      </w:pPr>
    </w:p>
    <w:p w:rsidR="002F597F" w:rsidRPr="00763396" w:rsidRDefault="002F597F" w:rsidP="002F597F">
      <w:pPr>
        <w:pStyle w:val="ConsPlusTitle"/>
        <w:jc w:val="center"/>
        <w:rPr>
          <w:rFonts w:ascii="Times New Roman" w:hAnsi="Times New Roman" w:cs="Times New Roman"/>
          <w:sz w:val="28"/>
          <w:szCs w:val="28"/>
        </w:rPr>
      </w:pPr>
    </w:p>
    <w:p w:rsidR="002F597F" w:rsidRPr="00763396" w:rsidRDefault="002F597F" w:rsidP="002F597F">
      <w:pPr>
        <w:pStyle w:val="ConsPlusTitle"/>
        <w:jc w:val="center"/>
        <w:rPr>
          <w:rFonts w:ascii="Times New Roman" w:hAnsi="Times New Roman" w:cs="Times New Roman"/>
          <w:sz w:val="28"/>
          <w:szCs w:val="28"/>
        </w:rPr>
      </w:pPr>
      <w:r w:rsidRPr="00763396">
        <w:rPr>
          <w:rFonts w:ascii="Times New Roman" w:hAnsi="Times New Roman" w:cs="Times New Roman"/>
          <w:sz w:val="28"/>
          <w:szCs w:val="28"/>
        </w:rPr>
        <w:t>БЛОК-СХЕМА</w:t>
      </w:r>
    </w:p>
    <w:p w:rsidR="002F597F" w:rsidRPr="00763396" w:rsidRDefault="002F597F" w:rsidP="002F597F">
      <w:pPr>
        <w:pStyle w:val="ConsPlusNormal"/>
        <w:jc w:val="center"/>
        <w:rPr>
          <w:rFonts w:ascii="Times New Roman" w:hAnsi="Times New Roman" w:cs="Times New Roman"/>
          <w:sz w:val="28"/>
          <w:szCs w:val="28"/>
        </w:rPr>
      </w:pPr>
      <w:r w:rsidRPr="00763396">
        <w:rPr>
          <w:rFonts w:ascii="Times New Roman" w:hAnsi="Times New Roman" w:cs="Times New Roman"/>
          <w:sz w:val="28"/>
          <w:szCs w:val="28"/>
        </w:rPr>
        <w:t>предоставления муниципальной услуги «Письменные разъяснения налогоплательщикам и налоговым агентам по вопросам</w:t>
      </w:r>
    </w:p>
    <w:p w:rsidR="002F597F" w:rsidRPr="00763396" w:rsidRDefault="002F597F" w:rsidP="002F597F">
      <w:pPr>
        <w:pStyle w:val="ConsPlusNormal"/>
        <w:jc w:val="center"/>
        <w:rPr>
          <w:rFonts w:ascii="Times New Roman" w:hAnsi="Times New Roman" w:cs="Times New Roman"/>
          <w:sz w:val="28"/>
          <w:szCs w:val="28"/>
        </w:rPr>
      </w:pPr>
      <w:r w:rsidRPr="00763396">
        <w:rPr>
          <w:rFonts w:ascii="Times New Roman" w:hAnsi="Times New Roman" w:cs="Times New Roman"/>
          <w:sz w:val="28"/>
          <w:szCs w:val="28"/>
        </w:rPr>
        <w:t>применения муниципальных нормативных правовых актов</w:t>
      </w:r>
    </w:p>
    <w:p w:rsidR="002F597F" w:rsidRPr="00763396" w:rsidRDefault="00246BCA" w:rsidP="002F597F">
      <w:pPr>
        <w:pStyle w:val="ConsPlusNormal"/>
        <w:jc w:val="center"/>
        <w:rPr>
          <w:rFonts w:ascii="Times New Roman" w:hAnsi="Times New Roman" w:cs="Times New Roman"/>
          <w:sz w:val="28"/>
          <w:szCs w:val="28"/>
        </w:rPr>
      </w:pPr>
      <w:r w:rsidRPr="00763396">
        <w:rPr>
          <w:rFonts w:ascii="Times New Roman" w:hAnsi="Times New Roman" w:cs="Times New Roman"/>
          <w:color w:val="000000"/>
          <w:sz w:val="28"/>
          <w:szCs w:val="28"/>
        </w:rPr>
        <w:t xml:space="preserve">Черкасского сельсовета </w:t>
      </w:r>
      <w:r w:rsidR="002F597F" w:rsidRPr="00763396">
        <w:rPr>
          <w:rFonts w:ascii="Times New Roman" w:hAnsi="Times New Roman" w:cs="Times New Roman"/>
          <w:color w:val="000000"/>
          <w:sz w:val="28"/>
          <w:szCs w:val="28"/>
        </w:rPr>
        <w:t xml:space="preserve"> </w:t>
      </w:r>
      <w:r w:rsidR="002F597F" w:rsidRPr="00763396">
        <w:rPr>
          <w:rFonts w:ascii="Times New Roman" w:hAnsi="Times New Roman" w:cs="Times New Roman"/>
          <w:sz w:val="28"/>
          <w:szCs w:val="28"/>
        </w:rPr>
        <w:t>Пачелмского района Пензенской области о местных налогах и сборах»</w:t>
      </w:r>
    </w:p>
    <w:p w:rsidR="002F597F" w:rsidRDefault="002F597F" w:rsidP="002F597F">
      <w:pPr>
        <w:jc w:val="center"/>
        <w:rPr>
          <w:sz w:val="28"/>
          <w:szCs w:val="28"/>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21"/>
      </w:tblGrid>
      <w:tr w:rsidR="002F597F" w:rsidTr="002F597F">
        <w:trPr>
          <w:trHeight w:val="1310"/>
        </w:trPr>
        <w:tc>
          <w:tcPr>
            <w:tcW w:w="6521" w:type="dxa"/>
            <w:tcBorders>
              <w:top w:val="single" w:sz="4" w:space="0" w:color="auto"/>
              <w:left w:val="single" w:sz="4" w:space="0" w:color="auto"/>
              <w:bottom w:val="single" w:sz="4" w:space="0" w:color="auto"/>
              <w:right w:val="single" w:sz="4" w:space="0" w:color="auto"/>
            </w:tcBorders>
            <w:vAlign w:val="center"/>
            <w:hideMark/>
          </w:tcPr>
          <w:p w:rsidR="002F597F" w:rsidRDefault="002F597F">
            <w:pPr>
              <w:widowControl w:val="0"/>
              <w:suppressAutoHyphens/>
              <w:jc w:val="center"/>
              <w:rPr>
                <w:rFonts w:eastAsia="SimSun"/>
                <w:kern w:val="2"/>
                <w:sz w:val="28"/>
                <w:szCs w:val="28"/>
                <w:lang w:eastAsia="hi-IN" w:bidi="hi-IN"/>
              </w:rPr>
            </w:pPr>
            <w:r>
              <w:rPr>
                <w:sz w:val="28"/>
                <w:szCs w:val="28"/>
              </w:rPr>
              <w:t>Прием и регистрация запроса для получения муниципальной услуги</w:t>
            </w:r>
          </w:p>
        </w:tc>
      </w:tr>
    </w:tbl>
    <w:p w:rsidR="002F597F" w:rsidRDefault="00D97730" w:rsidP="002F597F">
      <w:pPr>
        <w:rPr>
          <w:rFonts w:eastAsia="SimSun"/>
          <w:kern w:val="2"/>
          <w:sz w:val="28"/>
          <w:szCs w:val="28"/>
          <w:lang w:eastAsia="hi-IN" w:bidi="hi-IN"/>
        </w:rPr>
      </w:pPr>
      <w:r w:rsidRPr="00D97730">
        <w:rPr>
          <w:rFonts w:eastAsia="SimSun" w:cs="Mangal"/>
          <w:kern w:val="2"/>
          <w:lang w:eastAsia="hi-IN" w:bidi="hi-IN"/>
        </w:rPr>
        <w:pict>
          <v:shapetype id="_x0000_t32" coordsize="21600,21600" o:spt="32" o:oned="t" path="m,l21600,21600e" filled="f">
            <v:path arrowok="t" fillok="f" o:connecttype="none"/>
            <o:lock v:ext="edit" shapetype="t"/>
          </v:shapetype>
          <v:shape id="Прямая со стрелкой 16" o:spid="_x0000_s1026" type="#_x0000_t32" style="position:absolute;margin-left:240pt;margin-top:.05pt;width:0;height:30.6pt;z-index:251657728;visibility:visible;mso-position-horizontal-relative:text;mso-position-vertical-relative:text" o:connectortype="stra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" adj="10800,-248304,-219869">
            <v:stroke endarrow="block"/>
          </v:shape>
        </w:pict>
      </w:r>
    </w:p>
    <w:p w:rsidR="002F597F" w:rsidRDefault="002F597F" w:rsidP="002F597F">
      <w:pPr>
        <w:rPr>
          <w:sz w:val="28"/>
          <w:szCs w:val="28"/>
        </w:rPr>
      </w:pPr>
    </w:p>
    <w:tbl>
      <w:tblPr>
        <w:tblW w:w="6465" w:type="dxa"/>
        <w:jc w:val="center"/>
        <w:tblInd w:w="-217" w:type="dxa"/>
        <w:tblLayout w:type="fixed"/>
        <w:tblCellMar>
          <w:left w:w="0" w:type="dxa"/>
          <w:right w:w="0" w:type="dxa"/>
        </w:tblCellMar>
        <w:tblLook w:val="04A0"/>
      </w:tblPr>
      <w:tblGrid>
        <w:gridCol w:w="6465"/>
      </w:tblGrid>
      <w:tr w:rsidR="002F597F" w:rsidTr="002F597F">
        <w:trPr>
          <w:jc w:val="center"/>
        </w:trPr>
        <w:tc>
          <w:tcPr>
            <w:tcW w:w="6462" w:type="dxa"/>
            <w:tcBorders>
              <w:top w:val="single" w:sz="4" w:space="0" w:color="auto"/>
              <w:left w:val="single" w:sz="4" w:space="0" w:color="auto"/>
              <w:bottom w:val="single" w:sz="4" w:space="0" w:color="auto"/>
              <w:right w:val="single" w:sz="4" w:space="0" w:color="auto"/>
            </w:tcBorders>
            <w:vAlign w:val="center"/>
          </w:tcPr>
          <w:p w:rsidR="002F597F" w:rsidRDefault="002F597F">
            <w:pPr>
              <w:jc w:val="center"/>
              <w:rPr>
                <w:rFonts w:eastAsia="SimSun"/>
                <w:kern w:val="2"/>
                <w:sz w:val="28"/>
                <w:szCs w:val="28"/>
                <w:lang w:eastAsia="hi-IN" w:bidi="hi-IN"/>
              </w:rPr>
            </w:pPr>
          </w:p>
          <w:p w:rsidR="002F597F" w:rsidRDefault="002F597F">
            <w:pPr>
              <w:jc w:val="center"/>
              <w:rPr>
                <w:sz w:val="28"/>
                <w:szCs w:val="28"/>
              </w:rPr>
            </w:pPr>
            <w:r>
              <w:rPr>
                <w:sz w:val="28"/>
                <w:szCs w:val="28"/>
              </w:rPr>
              <w:t>Рассмотрение запроса и принятие решения</w:t>
            </w:r>
          </w:p>
          <w:p w:rsidR="002F597F" w:rsidRDefault="002F597F">
            <w:pPr>
              <w:widowControl w:val="0"/>
              <w:suppressAutoHyphens/>
              <w:rPr>
                <w:rFonts w:eastAsia="SimSun"/>
                <w:kern w:val="2"/>
                <w:sz w:val="28"/>
                <w:szCs w:val="28"/>
                <w:lang w:eastAsia="hi-IN" w:bidi="hi-IN"/>
              </w:rPr>
            </w:pPr>
          </w:p>
        </w:tc>
      </w:tr>
      <w:tr w:rsidR="002F597F" w:rsidTr="002F597F">
        <w:trPr>
          <w:jc w:val="center"/>
        </w:trPr>
        <w:tc>
          <w:tcPr>
            <w:tcW w:w="6462" w:type="dxa"/>
            <w:tcBorders>
              <w:top w:val="single" w:sz="4" w:space="0" w:color="auto"/>
              <w:left w:val="nil"/>
              <w:bottom w:val="single" w:sz="4" w:space="0" w:color="auto"/>
              <w:right w:val="nil"/>
            </w:tcBorders>
          </w:tcPr>
          <w:p w:rsidR="002F597F" w:rsidRDefault="00D97730">
            <w:pPr>
              <w:rPr>
                <w:rFonts w:eastAsia="SimSun"/>
                <w:kern w:val="2"/>
                <w:sz w:val="28"/>
                <w:szCs w:val="28"/>
                <w:lang w:eastAsia="hi-IN" w:bidi="hi-IN"/>
              </w:rPr>
            </w:pPr>
            <w:r w:rsidRPr="00D97730">
              <w:rPr>
                <w:rFonts w:eastAsia="SimSun" w:cs="Mangal"/>
                <w:kern w:val="2"/>
                <w:lang w:eastAsia="hi-IN" w:bidi="hi-IN"/>
              </w:rPr>
              <w:pict>
                <v:shape id="AutoShape 6" o:spid="_x0000_s1027" type="#_x0000_t32" style="position:absolute;margin-left:151.95pt;margin-top:2.6pt;width:.05pt;height:26.25pt;z-index:251658752;visibility:visible;mso-position-horizontal-relative:text;mso-position-vertical-relative:text" o:connectortype="stra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" adj="-228507,-1,-228507" strokeweight=".26mm">
                  <v:stroke endarrow="block" joinstyle="miter" endcap="square"/>
                </v:shape>
              </w:pict>
            </w:r>
          </w:p>
          <w:p w:rsidR="002F597F" w:rsidRDefault="002F597F">
            <w:pPr>
              <w:widowControl w:val="0"/>
              <w:suppressAutoHyphens/>
              <w:rPr>
                <w:rFonts w:eastAsia="SimSun"/>
                <w:kern w:val="2"/>
                <w:sz w:val="28"/>
                <w:szCs w:val="28"/>
                <w:highlight w:val="yellow"/>
                <w:lang w:eastAsia="hi-IN" w:bidi="hi-IN"/>
              </w:rPr>
            </w:pPr>
          </w:p>
        </w:tc>
      </w:tr>
      <w:tr w:rsidR="002F597F" w:rsidTr="002F597F">
        <w:trPr>
          <w:trHeight w:val="1204"/>
          <w:jc w:val="center"/>
        </w:trPr>
        <w:tc>
          <w:tcPr>
            <w:tcW w:w="6462" w:type="dxa"/>
            <w:tcBorders>
              <w:top w:val="single" w:sz="4" w:space="0" w:color="auto"/>
              <w:left w:val="single" w:sz="4" w:space="0" w:color="auto"/>
              <w:bottom w:val="single" w:sz="4" w:space="0" w:color="auto"/>
              <w:right w:val="single" w:sz="4" w:space="0" w:color="auto"/>
            </w:tcBorders>
          </w:tcPr>
          <w:p w:rsidR="002F597F" w:rsidRDefault="002F597F">
            <w:pPr>
              <w:rPr>
                <w:rFonts w:eastAsia="SimSun"/>
                <w:kern w:val="2"/>
                <w:sz w:val="28"/>
                <w:szCs w:val="28"/>
                <w:highlight w:val="yellow"/>
                <w:lang w:eastAsia="hi-IN" w:bidi="hi-IN"/>
              </w:rPr>
            </w:pPr>
          </w:p>
          <w:p w:rsidR="002F597F" w:rsidRDefault="002F597F">
            <w:pPr>
              <w:jc w:val="center"/>
              <w:rPr>
                <w:sz w:val="28"/>
                <w:szCs w:val="28"/>
              </w:rPr>
            </w:pPr>
            <w:r>
              <w:rPr>
                <w:sz w:val="28"/>
                <w:szCs w:val="28"/>
              </w:rPr>
              <w:t>Выдача заявителю</w:t>
            </w:r>
          </w:p>
          <w:p w:rsidR="002F597F" w:rsidRDefault="002F597F">
            <w:pPr>
              <w:rPr>
                <w:sz w:val="28"/>
                <w:szCs w:val="28"/>
              </w:rPr>
            </w:pPr>
            <w:r>
              <w:rPr>
                <w:sz w:val="28"/>
                <w:szCs w:val="28"/>
              </w:rPr>
              <w:t>результата предоставления муниципальной услуги</w:t>
            </w:r>
          </w:p>
          <w:p w:rsidR="002F597F" w:rsidRDefault="002F597F">
            <w:pPr>
              <w:widowControl w:val="0"/>
              <w:suppressAutoHyphens/>
              <w:rPr>
                <w:rFonts w:eastAsia="SimSun"/>
                <w:kern w:val="2"/>
                <w:sz w:val="28"/>
                <w:szCs w:val="28"/>
                <w:lang w:eastAsia="hi-IN" w:bidi="hi-IN"/>
              </w:rPr>
            </w:pPr>
          </w:p>
        </w:tc>
      </w:tr>
    </w:tbl>
    <w:p w:rsidR="002F597F" w:rsidRDefault="002F597F" w:rsidP="002F597F">
      <w:pPr>
        <w:pStyle w:val="ConsPlusNormal"/>
        <w:jc w:val="center"/>
        <w:rPr>
          <w:rFonts w:cs="Times New Roman"/>
          <w:sz w:val="28"/>
          <w:szCs w:val="28"/>
        </w:rPr>
      </w:pPr>
    </w:p>
    <w:p w:rsidR="002F597F" w:rsidRDefault="002F597F" w:rsidP="002F597F">
      <w:pPr>
        <w:pStyle w:val="ConsPlusNormal"/>
        <w:jc w:val="right"/>
        <w:rPr>
          <w:sz w:val="28"/>
          <w:szCs w:val="28"/>
        </w:rPr>
      </w:pPr>
    </w:p>
    <w:p w:rsidR="002F597F" w:rsidRDefault="002F597F" w:rsidP="002F597F">
      <w:pPr>
        <w:pStyle w:val="ConsPlusNormal"/>
        <w:jc w:val="right"/>
        <w:rPr>
          <w:sz w:val="28"/>
          <w:szCs w:val="28"/>
        </w:rPr>
      </w:pPr>
    </w:p>
    <w:p w:rsidR="002F597F" w:rsidRDefault="002F597F" w:rsidP="002F597F">
      <w:pPr>
        <w:pStyle w:val="ConsPlusNormal"/>
        <w:jc w:val="right"/>
        <w:rPr>
          <w:sz w:val="28"/>
          <w:szCs w:val="28"/>
        </w:rPr>
      </w:pPr>
    </w:p>
    <w:p w:rsidR="002F597F" w:rsidRDefault="002F597F" w:rsidP="002F597F">
      <w:pPr>
        <w:pStyle w:val="ConsPlusNormal"/>
        <w:jc w:val="right"/>
        <w:rPr>
          <w:sz w:val="28"/>
          <w:szCs w:val="28"/>
        </w:rPr>
      </w:pPr>
    </w:p>
    <w:p w:rsidR="008449F5" w:rsidRPr="009D5543" w:rsidRDefault="008449F5" w:rsidP="00AC6C98">
      <w:pPr>
        <w:autoSpaceDE w:val="0"/>
        <w:autoSpaceDN w:val="0"/>
        <w:adjustRightInd w:val="0"/>
        <w:outlineLvl w:val="0"/>
        <w:rPr>
          <w:rFonts w:ascii="Arial" w:hAnsi="Arial"/>
          <w:b/>
          <w:bCs/>
          <w:sz w:val="26"/>
          <w:szCs w:val="26"/>
        </w:rPr>
      </w:pPr>
    </w:p>
    <w:p w:rsidR="008449F5" w:rsidRPr="009D5543" w:rsidRDefault="008449F5" w:rsidP="008449F5">
      <w:pPr>
        <w:autoSpaceDE w:val="0"/>
        <w:autoSpaceDN w:val="0"/>
        <w:adjustRightInd w:val="0"/>
        <w:spacing w:before="108" w:after="108"/>
        <w:jc w:val="center"/>
        <w:outlineLvl w:val="0"/>
        <w:rPr>
          <w:rFonts w:ascii="Arial" w:hAnsi="Arial"/>
          <w:b/>
          <w:bCs/>
          <w:sz w:val="26"/>
          <w:szCs w:val="26"/>
        </w:rPr>
      </w:pPr>
    </w:p>
    <w:sectPr w:rsidR="008449F5" w:rsidRPr="009D5543" w:rsidSect="008449F5">
      <w:pgSz w:w="11900" w:h="16800"/>
      <w:pgMar w:top="1440" w:right="800" w:bottom="1440" w:left="11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E60" w:rsidRDefault="006C5E60" w:rsidP="00171517">
      <w:r>
        <w:separator/>
      </w:r>
    </w:p>
  </w:endnote>
  <w:endnote w:type="continuationSeparator" w:id="1">
    <w:p w:rsidR="006C5E60" w:rsidRDefault="006C5E60" w:rsidP="001715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E60" w:rsidRDefault="006C5E60" w:rsidP="00171517">
      <w:r>
        <w:separator/>
      </w:r>
    </w:p>
  </w:footnote>
  <w:footnote w:type="continuationSeparator" w:id="1">
    <w:p w:rsidR="006C5E60" w:rsidRDefault="006C5E60" w:rsidP="001715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B14DC"/>
    <w:multiLevelType w:val="hybridMultilevel"/>
    <w:tmpl w:val="C5ACF12A"/>
    <w:lvl w:ilvl="0" w:tplc="65FE4C28">
      <w:start w:val="1"/>
      <w:numFmt w:val="decimal"/>
      <w:lvlText w:val="%1."/>
      <w:lvlJc w:val="left"/>
      <w:pPr>
        <w:ind w:left="1521" w:hanging="109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4051B1C"/>
    <w:multiLevelType w:val="hybridMultilevel"/>
    <w:tmpl w:val="7342104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8449F5"/>
    <w:rsid w:val="000001CB"/>
    <w:rsid w:val="00000558"/>
    <w:rsid w:val="00003681"/>
    <w:rsid w:val="00005C34"/>
    <w:rsid w:val="00005D27"/>
    <w:rsid w:val="000108C6"/>
    <w:rsid w:val="00013917"/>
    <w:rsid w:val="00014385"/>
    <w:rsid w:val="00017649"/>
    <w:rsid w:val="00020039"/>
    <w:rsid w:val="00022045"/>
    <w:rsid w:val="0002211F"/>
    <w:rsid w:val="00025B8D"/>
    <w:rsid w:val="000352AE"/>
    <w:rsid w:val="00036AAA"/>
    <w:rsid w:val="00040C0E"/>
    <w:rsid w:val="000430F4"/>
    <w:rsid w:val="000527A2"/>
    <w:rsid w:val="00054243"/>
    <w:rsid w:val="00056504"/>
    <w:rsid w:val="00056D60"/>
    <w:rsid w:val="000570E1"/>
    <w:rsid w:val="00057D44"/>
    <w:rsid w:val="0006003F"/>
    <w:rsid w:val="00060E8D"/>
    <w:rsid w:val="0006699E"/>
    <w:rsid w:val="00067094"/>
    <w:rsid w:val="00067137"/>
    <w:rsid w:val="000672D7"/>
    <w:rsid w:val="00070954"/>
    <w:rsid w:val="00072EE7"/>
    <w:rsid w:val="00081360"/>
    <w:rsid w:val="000817B0"/>
    <w:rsid w:val="00081EF3"/>
    <w:rsid w:val="00084F53"/>
    <w:rsid w:val="00090915"/>
    <w:rsid w:val="00092629"/>
    <w:rsid w:val="00097A5A"/>
    <w:rsid w:val="000A2D47"/>
    <w:rsid w:val="000A4363"/>
    <w:rsid w:val="000A4FE3"/>
    <w:rsid w:val="000B1733"/>
    <w:rsid w:val="000B572B"/>
    <w:rsid w:val="000B580F"/>
    <w:rsid w:val="000B73DF"/>
    <w:rsid w:val="000C08E9"/>
    <w:rsid w:val="000C604A"/>
    <w:rsid w:val="000D3381"/>
    <w:rsid w:val="000D5987"/>
    <w:rsid w:val="000E3E36"/>
    <w:rsid w:val="000E61FE"/>
    <w:rsid w:val="000E648E"/>
    <w:rsid w:val="000F15FD"/>
    <w:rsid w:val="001031EB"/>
    <w:rsid w:val="00103FDA"/>
    <w:rsid w:val="00104F97"/>
    <w:rsid w:val="0011043E"/>
    <w:rsid w:val="001124EE"/>
    <w:rsid w:val="00112699"/>
    <w:rsid w:val="00113E52"/>
    <w:rsid w:val="0012190E"/>
    <w:rsid w:val="001251C5"/>
    <w:rsid w:val="0012672E"/>
    <w:rsid w:val="0012748B"/>
    <w:rsid w:val="00130E78"/>
    <w:rsid w:val="00134DFC"/>
    <w:rsid w:val="00136EF2"/>
    <w:rsid w:val="00140148"/>
    <w:rsid w:val="00145B28"/>
    <w:rsid w:val="001514F8"/>
    <w:rsid w:val="00154210"/>
    <w:rsid w:val="0015465C"/>
    <w:rsid w:val="001552CC"/>
    <w:rsid w:val="00156BB6"/>
    <w:rsid w:val="001576CD"/>
    <w:rsid w:val="00171517"/>
    <w:rsid w:val="001762ED"/>
    <w:rsid w:val="001804A2"/>
    <w:rsid w:val="00184E79"/>
    <w:rsid w:val="001940F5"/>
    <w:rsid w:val="00194821"/>
    <w:rsid w:val="001A10B1"/>
    <w:rsid w:val="001A425D"/>
    <w:rsid w:val="001A448B"/>
    <w:rsid w:val="001A6F6E"/>
    <w:rsid w:val="001A7F69"/>
    <w:rsid w:val="001B0681"/>
    <w:rsid w:val="001B08B0"/>
    <w:rsid w:val="001C1D09"/>
    <w:rsid w:val="001C4364"/>
    <w:rsid w:val="001C57D8"/>
    <w:rsid w:val="001C6E98"/>
    <w:rsid w:val="001C7059"/>
    <w:rsid w:val="001C74FC"/>
    <w:rsid w:val="001D0D8B"/>
    <w:rsid w:val="001D1DC1"/>
    <w:rsid w:val="001D3785"/>
    <w:rsid w:val="001E14B5"/>
    <w:rsid w:val="001E495A"/>
    <w:rsid w:val="001E53E7"/>
    <w:rsid w:val="001F05BE"/>
    <w:rsid w:val="001F1655"/>
    <w:rsid w:val="001F51D9"/>
    <w:rsid w:val="001F58B2"/>
    <w:rsid w:val="001F5F54"/>
    <w:rsid w:val="00200AC3"/>
    <w:rsid w:val="00202D0B"/>
    <w:rsid w:val="00204F1D"/>
    <w:rsid w:val="002103BF"/>
    <w:rsid w:val="00210E47"/>
    <w:rsid w:val="002125FB"/>
    <w:rsid w:val="0021400C"/>
    <w:rsid w:val="002146B5"/>
    <w:rsid w:val="00214AE6"/>
    <w:rsid w:val="002153F8"/>
    <w:rsid w:val="00217DE1"/>
    <w:rsid w:val="00220BD8"/>
    <w:rsid w:val="002217D3"/>
    <w:rsid w:val="00223D2C"/>
    <w:rsid w:val="0023064E"/>
    <w:rsid w:val="00230827"/>
    <w:rsid w:val="00233987"/>
    <w:rsid w:val="00234CD7"/>
    <w:rsid w:val="002367C6"/>
    <w:rsid w:val="00237A80"/>
    <w:rsid w:val="00241683"/>
    <w:rsid w:val="00243399"/>
    <w:rsid w:val="0024352C"/>
    <w:rsid w:val="00244713"/>
    <w:rsid w:val="00244A52"/>
    <w:rsid w:val="00246BCA"/>
    <w:rsid w:val="00247171"/>
    <w:rsid w:val="002476C8"/>
    <w:rsid w:val="00247834"/>
    <w:rsid w:val="00254482"/>
    <w:rsid w:val="0025752B"/>
    <w:rsid w:val="0025795B"/>
    <w:rsid w:val="00260E7F"/>
    <w:rsid w:val="00264A91"/>
    <w:rsid w:val="00264CA3"/>
    <w:rsid w:val="00266844"/>
    <w:rsid w:val="00275C7F"/>
    <w:rsid w:val="0027731D"/>
    <w:rsid w:val="00277F98"/>
    <w:rsid w:val="00281EB9"/>
    <w:rsid w:val="002A177D"/>
    <w:rsid w:val="002A3079"/>
    <w:rsid w:val="002A324F"/>
    <w:rsid w:val="002A44C2"/>
    <w:rsid w:val="002A69E0"/>
    <w:rsid w:val="002B1C00"/>
    <w:rsid w:val="002B38C3"/>
    <w:rsid w:val="002B600E"/>
    <w:rsid w:val="002B6CFB"/>
    <w:rsid w:val="002B6D5C"/>
    <w:rsid w:val="002C130D"/>
    <w:rsid w:val="002C2C35"/>
    <w:rsid w:val="002C2C86"/>
    <w:rsid w:val="002C453C"/>
    <w:rsid w:val="002C525E"/>
    <w:rsid w:val="002D18F9"/>
    <w:rsid w:val="002D2B51"/>
    <w:rsid w:val="002D5603"/>
    <w:rsid w:val="002D7740"/>
    <w:rsid w:val="002E11C3"/>
    <w:rsid w:val="002E2198"/>
    <w:rsid w:val="002E2861"/>
    <w:rsid w:val="002E340F"/>
    <w:rsid w:val="002F0F14"/>
    <w:rsid w:val="002F2A3F"/>
    <w:rsid w:val="002F31F1"/>
    <w:rsid w:val="002F597F"/>
    <w:rsid w:val="00300569"/>
    <w:rsid w:val="00300A87"/>
    <w:rsid w:val="00300E5E"/>
    <w:rsid w:val="00302237"/>
    <w:rsid w:val="003039EE"/>
    <w:rsid w:val="00304661"/>
    <w:rsid w:val="00304786"/>
    <w:rsid w:val="003053EA"/>
    <w:rsid w:val="00307D3A"/>
    <w:rsid w:val="00311FCD"/>
    <w:rsid w:val="00313CF1"/>
    <w:rsid w:val="00313E46"/>
    <w:rsid w:val="0031574F"/>
    <w:rsid w:val="00315F21"/>
    <w:rsid w:val="00330AA7"/>
    <w:rsid w:val="00330D3B"/>
    <w:rsid w:val="00332244"/>
    <w:rsid w:val="003327FD"/>
    <w:rsid w:val="00334E99"/>
    <w:rsid w:val="003419D5"/>
    <w:rsid w:val="00342C83"/>
    <w:rsid w:val="00342CDF"/>
    <w:rsid w:val="00344522"/>
    <w:rsid w:val="00350B72"/>
    <w:rsid w:val="00352F3B"/>
    <w:rsid w:val="003633E8"/>
    <w:rsid w:val="00366548"/>
    <w:rsid w:val="00372874"/>
    <w:rsid w:val="00374723"/>
    <w:rsid w:val="00376B13"/>
    <w:rsid w:val="003772EB"/>
    <w:rsid w:val="00386B47"/>
    <w:rsid w:val="0039700E"/>
    <w:rsid w:val="00397A0C"/>
    <w:rsid w:val="003A521B"/>
    <w:rsid w:val="003A720E"/>
    <w:rsid w:val="003A7414"/>
    <w:rsid w:val="003B324A"/>
    <w:rsid w:val="003B7E5A"/>
    <w:rsid w:val="003C00C7"/>
    <w:rsid w:val="003D1198"/>
    <w:rsid w:val="003D2437"/>
    <w:rsid w:val="003D2FA5"/>
    <w:rsid w:val="003D48D3"/>
    <w:rsid w:val="003E34B1"/>
    <w:rsid w:val="003E5DFD"/>
    <w:rsid w:val="003F09ED"/>
    <w:rsid w:val="003F15A5"/>
    <w:rsid w:val="003F1E8A"/>
    <w:rsid w:val="003F5CDF"/>
    <w:rsid w:val="003F6559"/>
    <w:rsid w:val="003F777E"/>
    <w:rsid w:val="00401829"/>
    <w:rsid w:val="00403853"/>
    <w:rsid w:val="0041642D"/>
    <w:rsid w:val="00422A43"/>
    <w:rsid w:val="00423DC2"/>
    <w:rsid w:val="004318A0"/>
    <w:rsid w:val="00434E51"/>
    <w:rsid w:val="00435463"/>
    <w:rsid w:val="00440B06"/>
    <w:rsid w:val="00445DD1"/>
    <w:rsid w:val="004571CB"/>
    <w:rsid w:val="0046482E"/>
    <w:rsid w:val="00464A73"/>
    <w:rsid w:val="00465007"/>
    <w:rsid w:val="00467657"/>
    <w:rsid w:val="0047124E"/>
    <w:rsid w:val="00471D84"/>
    <w:rsid w:val="00474778"/>
    <w:rsid w:val="0047643F"/>
    <w:rsid w:val="004777F3"/>
    <w:rsid w:val="004801DF"/>
    <w:rsid w:val="00481DA2"/>
    <w:rsid w:val="0048557A"/>
    <w:rsid w:val="00485F88"/>
    <w:rsid w:val="00486614"/>
    <w:rsid w:val="0049512A"/>
    <w:rsid w:val="00495E9C"/>
    <w:rsid w:val="0049658C"/>
    <w:rsid w:val="004A0B55"/>
    <w:rsid w:val="004A6E83"/>
    <w:rsid w:val="004A702E"/>
    <w:rsid w:val="004B55D0"/>
    <w:rsid w:val="004B5631"/>
    <w:rsid w:val="004C033B"/>
    <w:rsid w:val="004C1AE6"/>
    <w:rsid w:val="004C4B5D"/>
    <w:rsid w:val="004C5499"/>
    <w:rsid w:val="004D0191"/>
    <w:rsid w:val="004D06E2"/>
    <w:rsid w:val="004D0E11"/>
    <w:rsid w:val="004D202B"/>
    <w:rsid w:val="004D23CB"/>
    <w:rsid w:val="004D7440"/>
    <w:rsid w:val="004E00E6"/>
    <w:rsid w:val="004E3386"/>
    <w:rsid w:val="004E4401"/>
    <w:rsid w:val="004E6EBC"/>
    <w:rsid w:val="004F05FE"/>
    <w:rsid w:val="004F19E1"/>
    <w:rsid w:val="004F3579"/>
    <w:rsid w:val="004F5F70"/>
    <w:rsid w:val="00501305"/>
    <w:rsid w:val="00502646"/>
    <w:rsid w:val="00505357"/>
    <w:rsid w:val="00505358"/>
    <w:rsid w:val="00505F35"/>
    <w:rsid w:val="005074FD"/>
    <w:rsid w:val="00507713"/>
    <w:rsid w:val="005102A3"/>
    <w:rsid w:val="00510F44"/>
    <w:rsid w:val="0051128F"/>
    <w:rsid w:val="00511FB2"/>
    <w:rsid w:val="00517457"/>
    <w:rsid w:val="00522062"/>
    <w:rsid w:val="005242ED"/>
    <w:rsid w:val="005246FB"/>
    <w:rsid w:val="00531156"/>
    <w:rsid w:val="00537BC6"/>
    <w:rsid w:val="0054166C"/>
    <w:rsid w:val="00545862"/>
    <w:rsid w:val="00550430"/>
    <w:rsid w:val="005508FF"/>
    <w:rsid w:val="0055299C"/>
    <w:rsid w:val="005566CB"/>
    <w:rsid w:val="00557648"/>
    <w:rsid w:val="005603A7"/>
    <w:rsid w:val="00560907"/>
    <w:rsid w:val="00560B4F"/>
    <w:rsid w:val="0056157E"/>
    <w:rsid w:val="00562FB0"/>
    <w:rsid w:val="00567799"/>
    <w:rsid w:val="00573AD6"/>
    <w:rsid w:val="0057542B"/>
    <w:rsid w:val="00580512"/>
    <w:rsid w:val="00580769"/>
    <w:rsid w:val="00580B4E"/>
    <w:rsid w:val="005821CA"/>
    <w:rsid w:val="00586520"/>
    <w:rsid w:val="00590427"/>
    <w:rsid w:val="0059264B"/>
    <w:rsid w:val="00593FAE"/>
    <w:rsid w:val="005974DC"/>
    <w:rsid w:val="005A59A8"/>
    <w:rsid w:val="005A5F99"/>
    <w:rsid w:val="005A619E"/>
    <w:rsid w:val="005A63CB"/>
    <w:rsid w:val="005B1BBE"/>
    <w:rsid w:val="005B2776"/>
    <w:rsid w:val="005C132E"/>
    <w:rsid w:val="005C2B02"/>
    <w:rsid w:val="005C4761"/>
    <w:rsid w:val="005C4F51"/>
    <w:rsid w:val="005D3318"/>
    <w:rsid w:val="005D394E"/>
    <w:rsid w:val="005D45AA"/>
    <w:rsid w:val="005D4656"/>
    <w:rsid w:val="005E42B9"/>
    <w:rsid w:val="005F19E6"/>
    <w:rsid w:val="005F23F6"/>
    <w:rsid w:val="005F4E5D"/>
    <w:rsid w:val="00601550"/>
    <w:rsid w:val="0060391E"/>
    <w:rsid w:val="00611022"/>
    <w:rsid w:val="00615101"/>
    <w:rsid w:val="00615C0B"/>
    <w:rsid w:val="00616AD6"/>
    <w:rsid w:val="00616D48"/>
    <w:rsid w:val="00617525"/>
    <w:rsid w:val="00621C24"/>
    <w:rsid w:val="00624C59"/>
    <w:rsid w:val="00625FB0"/>
    <w:rsid w:val="00630D6A"/>
    <w:rsid w:val="00636A1E"/>
    <w:rsid w:val="00637424"/>
    <w:rsid w:val="006540B6"/>
    <w:rsid w:val="0066207B"/>
    <w:rsid w:val="00663DB9"/>
    <w:rsid w:val="00663F67"/>
    <w:rsid w:val="00665F8E"/>
    <w:rsid w:val="00667DAC"/>
    <w:rsid w:val="006822F3"/>
    <w:rsid w:val="00683923"/>
    <w:rsid w:val="00686FF8"/>
    <w:rsid w:val="00695882"/>
    <w:rsid w:val="006A15D9"/>
    <w:rsid w:val="006A16A2"/>
    <w:rsid w:val="006A5E13"/>
    <w:rsid w:val="006B0287"/>
    <w:rsid w:val="006B160C"/>
    <w:rsid w:val="006B3D5E"/>
    <w:rsid w:val="006B689A"/>
    <w:rsid w:val="006C3692"/>
    <w:rsid w:val="006C5E60"/>
    <w:rsid w:val="006C7CFA"/>
    <w:rsid w:val="006D5820"/>
    <w:rsid w:val="006F0A9E"/>
    <w:rsid w:val="006F4196"/>
    <w:rsid w:val="006F59CD"/>
    <w:rsid w:val="006F5F42"/>
    <w:rsid w:val="006F7AAB"/>
    <w:rsid w:val="007000E0"/>
    <w:rsid w:val="00700467"/>
    <w:rsid w:val="00713AC0"/>
    <w:rsid w:val="007176F4"/>
    <w:rsid w:val="00717CCA"/>
    <w:rsid w:val="007221A6"/>
    <w:rsid w:val="00723B2A"/>
    <w:rsid w:val="007248FB"/>
    <w:rsid w:val="007263B8"/>
    <w:rsid w:val="0073051B"/>
    <w:rsid w:val="00730E69"/>
    <w:rsid w:val="00731D69"/>
    <w:rsid w:val="00740D23"/>
    <w:rsid w:val="00744D13"/>
    <w:rsid w:val="00744D1C"/>
    <w:rsid w:val="00746FF8"/>
    <w:rsid w:val="007501A1"/>
    <w:rsid w:val="00751200"/>
    <w:rsid w:val="00752D21"/>
    <w:rsid w:val="00752D5A"/>
    <w:rsid w:val="0076131B"/>
    <w:rsid w:val="00761F79"/>
    <w:rsid w:val="00763396"/>
    <w:rsid w:val="00765926"/>
    <w:rsid w:val="00767FB0"/>
    <w:rsid w:val="0077125D"/>
    <w:rsid w:val="007721EA"/>
    <w:rsid w:val="00772D04"/>
    <w:rsid w:val="00772D53"/>
    <w:rsid w:val="007743F3"/>
    <w:rsid w:val="00777D99"/>
    <w:rsid w:val="00780275"/>
    <w:rsid w:val="007851E2"/>
    <w:rsid w:val="00791FD5"/>
    <w:rsid w:val="007933E8"/>
    <w:rsid w:val="007979D8"/>
    <w:rsid w:val="007A1612"/>
    <w:rsid w:val="007A4F66"/>
    <w:rsid w:val="007A5CA1"/>
    <w:rsid w:val="007B11B0"/>
    <w:rsid w:val="007B12D9"/>
    <w:rsid w:val="007B32E2"/>
    <w:rsid w:val="007B50A9"/>
    <w:rsid w:val="007B5D07"/>
    <w:rsid w:val="007C1C45"/>
    <w:rsid w:val="007C23DC"/>
    <w:rsid w:val="007C578E"/>
    <w:rsid w:val="007C7217"/>
    <w:rsid w:val="007D0B4D"/>
    <w:rsid w:val="007D1CA5"/>
    <w:rsid w:val="007D4840"/>
    <w:rsid w:val="007D4D4A"/>
    <w:rsid w:val="007D4E4D"/>
    <w:rsid w:val="007D74EA"/>
    <w:rsid w:val="007E0A82"/>
    <w:rsid w:val="007F273A"/>
    <w:rsid w:val="007F3EDD"/>
    <w:rsid w:val="007F5029"/>
    <w:rsid w:val="00800E1E"/>
    <w:rsid w:val="00800E86"/>
    <w:rsid w:val="00820506"/>
    <w:rsid w:val="00823347"/>
    <w:rsid w:val="0082381E"/>
    <w:rsid w:val="008244D4"/>
    <w:rsid w:val="0083059E"/>
    <w:rsid w:val="00830BC0"/>
    <w:rsid w:val="0083509D"/>
    <w:rsid w:val="008407F0"/>
    <w:rsid w:val="00840B7E"/>
    <w:rsid w:val="0084402C"/>
    <w:rsid w:val="008449F5"/>
    <w:rsid w:val="008473FE"/>
    <w:rsid w:val="00847D5B"/>
    <w:rsid w:val="00850465"/>
    <w:rsid w:val="00850606"/>
    <w:rsid w:val="0085078D"/>
    <w:rsid w:val="008509DD"/>
    <w:rsid w:val="00852AF8"/>
    <w:rsid w:val="008602B2"/>
    <w:rsid w:val="00861CFA"/>
    <w:rsid w:val="008626AC"/>
    <w:rsid w:val="00866552"/>
    <w:rsid w:val="00866EA9"/>
    <w:rsid w:val="00873DAC"/>
    <w:rsid w:val="00880358"/>
    <w:rsid w:val="00880B26"/>
    <w:rsid w:val="00882F79"/>
    <w:rsid w:val="00884C18"/>
    <w:rsid w:val="008879A2"/>
    <w:rsid w:val="00890988"/>
    <w:rsid w:val="0089249C"/>
    <w:rsid w:val="00893146"/>
    <w:rsid w:val="00894121"/>
    <w:rsid w:val="00897FE7"/>
    <w:rsid w:val="008A02A9"/>
    <w:rsid w:val="008A0F3B"/>
    <w:rsid w:val="008A1C98"/>
    <w:rsid w:val="008B0615"/>
    <w:rsid w:val="008B1B97"/>
    <w:rsid w:val="008B316E"/>
    <w:rsid w:val="008B6FC8"/>
    <w:rsid w:val="008B73D1"/>
    <w:rsid w:val="008C6A1C"/>
    <w:rsid w:val="008D1D02"/>
    <w:rsid w:val="008D55E9"/>
    <w:rsid w:val="008D7099"/>
    <w:rsid w:val="008E18F3"/>
    <w:rsid w:val="008E2DEF"/>
    <w:rsid w:val="008E3E82"/>
    <w:rsid w:val="008E4257"/>
    <w:rsid w:val="008E4557"/>
    <w:rsid w:val="008E73A5"/>
    <w:rsid w:val="008E75D8"/>
    <w:rsid w:val="008E7AF7"/>
    <w:rsid w:val="008F1FC3"/>
    <w:rsid w:val="008F31C4"/>
    <w:rsid w:val="008F4814"/>
    <w:rsid w:val="008F522F"/>
    <w:rsid w:val="008F7BA4"/>
    <w:rsid w:val="00901BF8"/>
    <w:rsid w:val="00902CF6"/>
    <w:rsid w:val="00904E21"/>
    <w:rsid w:val="00907706"/>
    <w:rsid w:val="00912126"/>
    <w:rsid w:val="00914E11"/>
    <w:rsid w:val="009157E1"/>
    <w:rsid w:val="009179B9"/>
    <w:rsid w:val="00920062"/>
    <w:rsid w:val="009231BB"/>
    <w:rsid w:val="00924AD0"/>
    <w:rsid w:val="00927DF2"/>
    <w:rsid w:val="009318BB"/>
    <w:rsid w:val="0093646C"/>
    <w:rsid w:val="00937050"/>
    <w:rsid w:val="009370BC"/>
    <w:rsid w:val="00937640"/>
    <w:rsid w:val="0094034F"/>
    <w:rsid w:val="0094221C"/>
    <w:rsid w:val="00945C79"/>
    <w:rsid w:val="00947FEB"/>
    <w:rsid w:val="0095097D"/>
    <w:rsid w:val="00953386"/>
    <w:rsid w:val="0095671B"/>
    <w:rsid w:val="00957B7F"/>
    <w:rsid w:val="00960782"/>
    <w:rsid w:val="00962B25"/>
    <w:rsid w:val="009720D6"/>
    <w:rsid w:val="00974F0E"/>
    <w:rsid w:val="00975E7D"/>
    <w:rsid w:val="0097667A"/>
    <w:rsid w:val="009767BB"/>
    <w:rsid w:val="00984CED"/>
    <w:rsid w:val="0098638C"/>
    <w:rsid w:val="00987C7F"/>
    <w:rsid w:val="00990556"/>
    <w:rsid w:val="009929FE"/>
    <w:rsid w:val="00993959"/>
    <w:rsid w:val="00994335"/>
    <w:rsid w:val="00994912"/>
    <w:rsid w:val="009A2B2A"/>
    <w:rsid w:val="009A2F82"/>
    <w:rsid w:val="009A6101"/>
    <w:rsid w:val="009B4282"/>
    <w:rsid w:val="009B4310"/>
    <w:rsid w:val="009B5BAA"/>
    <w:rsid w:val="009B657E"/>
    <w:rsid w:val="009B7D91"/>
    <w:rsid w:val="009C052D"/>
    <w:rsid w:val="009C1834"/>
    <w:rsid w:val="009C1A8C"/>
    <w:rsid w:val="009C1DE3"/>
    <w:rsid w:val="009C6256"/>
    <w:rsid w:val="009D4096"/>
    <w:rsid w:val="009D5543"/>
    <w:rsid w:val="009D61D1"/>
    <w:rsid w:val="009D7E1D"/>
    <w:rsid w:val="009E0406"/>
    <w:rsid w:val="009E27FA"/>
    <w:rsid w:val="009E2A62"/>
    <w:rsid w:val="009F2617"/>
    <w:rsid w:val="009F38AB"/>
    <w:rsid w:val="00A00164"/>
    <w:rsid w:val="00A042F1"/>
    <w:rsid w:val="00A05D1F"/>
    <w:rsid w:val="00A06566"/>
    <w:rsid w:val="00A21050"/>
    <w:rsid w:val="00A24D51"/>
    <w:rsid w:val="00A25082"/>
    <w:rsid w:val="00A264E2"/>
    <w:rsid w:val="00A2718E"/>
    <w:rsid w:val="00A32D87"/>
    <w:rsid w:val="00A33DCE"/>
    <w:rsid w:val="00A4030E"/>
    <w:rsid w:val="00A40620"/>
    <w:rsid w:val="00A4099C"/>
    <w:rsid w:val="00A4115D"/>
    <w:rsid w:val="00A43C94"/>
    <w:rsid w:val="00A4662C"/>
    <w:rsid w:val="00A50E1B"/>
    <w:rsid w:val="00A63C77"/>
    <w:rsid w:val="00A65DB6"/>
    <w:rsid w:val="00A65F40"/>
    <w:rsid w:val="00A70D44"/>
    <w:rsid w:val="00A76E30"/>
    <w:rsid w:val="00A77683"/>
    <w:rsid w:val="00A82F9F"/>
    <w:rsid w:val="00A844B9"/>
    <w:rsid w:val="00A86858"/>
    <w:rsid w:val="00A9143E"/>
    <w:rsid w:val="00A9799E"/>
    <w:rsid w:val="00AA1923"/>
    <w:rsid w:val="00AA3AD6"/>
    <w:rsid w:val="00AA6F66"/>
    <w:rsid w:val="00AB2312"/>
    <w:rsid w:val="00AB2372"/>
    <w:rsid w:val="00AB2536"/>
    <w:rsid w:val="00AB2F03"/>
    <w:rsid w:val="00AB49AB"/>
    <w:rsid w:val="00AB65FD"/>
    <w:rsid w:val="00AC2A88"/>
    <w:rsid w:val="00AC420A"/>
    <w:rsid w:val="00AC4B3B"/>
    <w:rsid w:val="00AC5DC4"/>
    <w:rsid w:val="00AC6C98"/>
    <w:rsid w:val="00AC75D0"/>
    <w:rsid w:val="00AD18E1"/>
    <w:rsid w:val="00AD250C"/>
    <w:rsid w:val="00AD2833"/>
    <w:rsid w:val="00AD72CA"/>
    <w:rsid w:val="00AE5484"/>
    <w:rsid w:val="00AF11D8"/>
    <w:rsid w:val="00AF24F0"/>
    <w:rsid w:val="00AF5446"/>
    <w:rsid w:val="00AF719C"/>
    <w:rsid w:val="00B012BA"/>
    <w:rsid w:val="00B14257"/>
    <w:rsid w:val="00B20A95"/>
    <w:rsid w:val="00B247C3"/>
    <w:rsid w:val="00B26540"/>
    <w:rsid w:val="00B33A3F"/>
    <w:rsid w:val="00B34913"/>
    <w:rsid w:val="00B365C4"/>
    <w:rsid w:val="00B43F69"/>
    <w:rsid w:val="00B505E4"/>
    <w:rsid w:val="00B53E59"/>
    <w:rsid w:val="00B55D56"/>
    <w:rsid w:val="00B57237"/>
    <w:rsid w:val="00B61A9B"/>
    <w:rsid w:val="00B65CCC"/>
    <w:rsid w:val="00B66772"/>
    <w:rsid w:val="00B6781F"/>
    <w:rsid w:val="00B72D50"/>
    <w:rsid w:val="00B74659"/>
    <w:rsid w:val="00B7524D"/>
    <w:rsid w:val="00B7588E"/>
    <w:rsid w:val="00B75FF6"/>
    <w:rsid w:val="00B77036"/>
    <w:rsid w:val="00B80209"/>
    <w:rsid w:val="00B81627"/>
    <w:rsid w:val="00B87922"/>
    <w:rsid w:val="00BA4F82"/>
    <w:rsid w:val="00BA57EF"/>
    <w:rsid w:val="00BA621F"/>
    <w:rsid w:val="00BA7FD2"/>
    <w:rsid w:val="00BB0FBE"/>
    <w:rsid w:val="00BB3708"/>
    <w:rsid w:val="00BB39A6"/>
    <w:rsid w:val="00BB48AB"/>
    <w:rsid w:val="00BB6239"/>
    <w:rsid w:val="00BC0582"/>
    <w:rsid w:val="00BC2527"/>
    <w:rsid w:val="00BC6051"/>
    <w:rsid w:val="00BC6E07"/>
    <w:rsid w:val="00BD2B86"/>
    <w:rsid w:val="00BE4ADF"/>
    <w:rsid w:val="00BE4BD5"/>
    <w:rsid w:val="00BE62C8"/>
    <w:rsid w:val="00BE6EFA"/>
    <w:rsid w:val="00BF0BD5"/>
    <w:rsid w:val="00BF2647"/>
    <w:rsid w:val="00BF3D3C"/>
    <w:rsid w:val="00BF3D60"/>
    <w:rsid w:val="00BF417F"/>
    <w:rsid w:val="00BF5B7D"/>
    <w:rsid w:val="00BF799A"/>
    <w:rsid w:val="00C02351"/>
    <w:rsid w:val="00C04126"/>
    <w:rsid w:val="00C06007"/>
    <w:rsid w:val="00C13FC7"/>
    <w:rsid w:val="00C15B34"/>
    <w:rsid w:val="00C21289"/>
    <w:rsid w:val="00C25566"/>
    <w:rsid w:val="00C26E4D"/>
    <w:rsid w:val="00C2703A"/>
    <w:rsid w:val="00C315EA"/>
    <w:rsid w:val="00C34772"/>
    <w:rsid w:val="00C425D5"/>
    <w:rsid w:val="00C4283B"/>
    <w:rsid w:val="00C42E3A"/>
    <w:rsid w:val="00C442B7"/>
    <w:rsid w:val="00C4492D"/>
    <w:rsid w:val="00C53DBF"/>
    <w:rsid w:val="00C652AA"/>
    <w:rsid w:val="00C6650C"/>
    <w:rsid w:val="00C747B6"/>
    <w:rsid w:val="00C74D6E"/>
    <w:rsid w:val="00C828FA"/>
    <w:rsid w:val="00C90428"/>
    <w:rsid w:val="00C908BB"/>
    <w:rsid w:val="00CA11D9"/>
    <w:rsid w:val="00CA457B"/>
    <w:rsid w:val="00CA696D"/>
    <w:rsid w:val="00CB0043"/>
    <w:rsid w:val="00CB3528"/>
    <w:rsid w:val="00CB371B"/>
    <w:rsid w:val="00CB61EA"/>
    <w:rsid w:val="00CB6FB6"/>
    <w:rsid w:val="00CC0A57"/>
    <w:rsid w:val="00CC56F8"/>
    <w:rsid w:val="00CC6416"/>
    <w:rsid w:val="00CD783E"/>
    <w:rsid w:val="00CE22B6"/>
    <w:rsid w:val="00CE6529"/>
    <w:rsid w:val="00CE75BC"/>
    <w:rsid w:val="00CE77E8"/>
    <w:rsid w:val="00CE79A6"/>
    <w:rsid w:val="00CF07CD"/>
    <w:rsid w:val="00CF120F"/>
    <w:rsid w:val="00D011A0"/>
    <w:rsid w:val="00D01B05"/>
    <w:rsid w:val="00D04D10"/>
    <w:rsid w:val="00D068A2"/>
    <w:rsid w:val="00D101F4"/>
    <w:rsid w:val="00D11AD8"/>
    <w:rsid w:val="00D1281A"/>
    <w:rsid w:val="00D12A41"/>
    <w:rsid w:val="00D13720"/>
    <w:rsid w:val="00D13F7F"/>
    <w:rsid w:val="00D17212"/>
    <w:rsid w:val="00D1724E"/>
    <w:rsid w:val="00D24491"/>
    <w:rsid w:val="00D413F6"/>
    <w:rsid w:val="00D5054E"/>
    <w:rsid w:val="00D51507"/>
    <w:rsid w:val="00D57F03"/>
    <w:rsid w:val="00D64855"/>
    <w:rsid w:val="00D666AF"/>
    <w:rsid w:val="00D67772"/>
    <w:rsid w:val="00D700C0"/>
    <w:rsid w:val="00D720E2"/>
    <w:rsid w:val="00D821F9"/>
    <w:rsid w:val="00D841CB"/>
    <w:rsid w:val="00D90522"/>
    <w:rsid w:val="00D92AB4"/>
    <w:rsid w:val="00D97730"/>
    <w:rsid w:val="00D97A74"/>
    <w:rsid w:val="00DA03FB"/>
    <w:rsid w:val="00DA101C"/>
    <w:rsid w:val="00DA1E0B"/>
    <w:rsid w:val="00DA4F9E"/>
    <w:rsid w:val="00DA7DBC"/>
    <w:rsid w:val="00DA7FBE"/>
    <w:rsid w:val="00DB1C90"/>
    <w:rsid w:val="00DB3F71"/>
    <w:rsid w:val="00DB70CC"/>
    <w:rsid w:val="00DC04C0"/>
    <w:rsid w:val="00DC05C6"/>
    <w:rsid w:val="00DC33BD"/>
    <w:rsid w:val="00DC3EF2"/>
    <w:rsid w:val="00DC50C6"/>
    <w:rsid w:val="00DD0C4E"/>
    <w:rsid w:val="00DD123D"/>
    <w:rsid w:val="00DD6031"/>
    <w:rsid w:val="00DD720F"/>
    <w:rsid w:val="00DE07E4"/>
    <w:rsid w:val="00DE136B"/>
    <w:rsid w:val="00DE14CE"/>
    <w:rsid w:val="00DE70B2"/>
    <w:rsid w:val="00DF130F"/>
    <w:rsid w:val="00DF7818"/>
    <w:rsid w:val="00E03E77"/>
    <w:rsid w:val="00E04199"/>
    <w:rsid w:val="00E0546C"/>
    <w:rsid w:val="00E13591"/>
    <w:rsid w:val="00E17C98"/>
    <w:rsid w:val="00E221BC"/>
    <w:rsid w:val="00E25E3B"/>
    <w:rsid w:val="00E26FE1"/>
    <w:rsid w:val="00E276D2"/>
    <w:rsid w:val="00E307C4"/>
    <w:rsid w:val="00E34441"/>
    <w:rsid w:val="00E34FEA"/>
    <w:rsid w:val="00E359E1"/>
    <w:rsid w:val="00E50CDF"/>
    <w:rsid w:val="00E50CF3"/>
    <w:rsid w:val="00E521E2"/>
    <w:rsid w:val="00E60963"/>
    <w:rsid w:val="00E626FD"/>
    <w:rsid w:val="00E67E38"/>
    <w:rsid w:val="00E75CA9"/>
    <w:rsid w:val="00E77B6E"/>
    <w:rsid w:val="00E81072"/>
    <w:rsid w:val="00E818AF"/>
    <w:rsid w:val="00E8300D"/>
    <w:rsid w:val="00E860E9"/>
    <w:rsid w:val="00E86704"/>
    <w:rsid w:val="00E91309"/>
    <w:rsid w:val="00E92286"/>
    <w:rsid w:val="00E97806"/>
    <w:rsid w:val="00E97DF7"/>
    <w:rsid w:val="00EA005C"/>
    <w:rsid w:val="00EA02B7"/>
    <w:rsid w:val="00EA1771"/>
    <w:rsid w:val="00EA798C"/>
    <w:rsid w:val="00EB1CE0"/>
    <w:rsid w:val="00EB4932"/>
    <w:rsid w:val="00EB5270"/>
    <w:rsid w:val="00EC2479"/>
    <w:rsid w:val="00EC609E"/>
    <w:rsid w:val="00EC761C"/>
    <w:rsid w:val="00ED08FD"/>
    <w:rsid w:val="00ED15F9"/>
    <w:rsid w:val="00ED236E"/>
    <w:rsid w:val="00ED3265"/>
    <w:rsid w:val="00ED5CD4"/>
    <w:rsid w:val="00EE2C2A"/>
    <w:rsid w:val="00EE30DD"/>
    <w:rsid w:val="00EE3CBB"/>
    <w:rsid w:val="00EE6918"/>
    <w:rsid w:val="00EF0AC3"/>
    <w:rsid w:val="00EF2345"/>
    <w:rsid w:val="00EF28E7"/>
    <w:rsid w:val="00EF3391"/>
    <w:rsid w:val="00EF4C5D"/>
    <w:rsid w:val="00EF5239"/>
    <w:rsid w:val="00EF59FE"/>
    <w:rsid w:val="00EF5E61"/>
    <w:rsid w:val="00EF7406"/>
    <w:rsid w:val="00F03CDF"/>
    <w:rsid w:val="00F10CB4"/>
    <w:rsid w:val="00F12BD2"/>
    <w:rsid w:val="00F13CC7"/>
    <w:rsid w:val="00F157F0"/>
    <w:rsid w:val="00F15EF1"/>
    <w:rsid w:val="00F20E44"/>
    <w:rsid w:val="00F27794"/>
    <w:rsid w:val="00F27CA6"/>
    <w:rsid w:val="00F34EA5"/>
    <w:rsid w:val="00F35E12"/>
    <w:rsid w:val="00F36D14"/>
    <w:rsid w:val="00F37359"/>
    <w:rsid w:val="00F40021"/>
    <w:rsid w:val="00F40FA4"/>
    <w:rsid w:val="00F41DE9"/>
    <w:rsid w:val="00F458E7"/>
    <w:rsid w:val="00F462E7"/>
    <w:rsid w:val="00F466EA"/>
    <w:rsid w:val="00F5337C"/>
    <w:rsid w:val="00F54182"/>
    <w:rsid w:val="00F54245"/>
    <w:rsid w:val="00F61A3A"/>
    <w:rsid w:val="00F6595A"/>
    <w:rsid w:val="00F74226"/>
    <w:rsid w:val="00F77122"/>
    <w:rsid w:val="00F77A51"/>
    <w:rsid w:val="00F811B3"/>
    <w:rsid w:val="00F81DE5"/>
    <w:rsid w:val="00F82FE3"/>
    <w:rsid w:val="00F83EB5"/>
    <w:rsid w:val="00F84DEC"/>
    <w:rsid w:val="00F850B9"/>
    <w:rsid w:val="00F856FC"/>
    <w:rsid w:val="00F91D6E"/>
    <w:rsid w:val="00FA3E5A"/>
    <w:rsid w:val="00FA4BCF"/>
    <w:rsid w:val="00FA7BD2"/>
    <w:rsid w:val="00FB1546"/>
    <w:rsid w:val="00FB4106"/>
    <w:rsid w:val="00FB4829"/>
    <w:rsid w:val="00FB629B"/>
    <w:rsid w:val="00FC16EC"/>
    <w:rsid w:val="00FC193F"/>
    <w:rsid w:val="00FC339C"/>
    <w:rsid w:val="00FC72BA"/>
    <w:rsid w:val="00FE2625"/>
    <w:rsid w:val="00FE6F7F"/>
    <w:rsid w:val="00FF23BF"/>
    <w:rsid w:val="00FF3E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rules v:ext="edit">
        <o:r id="V:Rule3" type="connector" idref="#Прямая со стрелкой 16"/>
        <o:r id="V:Rule4" type="connector"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1829"/>
    <w:rPr>
      <w:sz w:val="24"/>
      <w:szCs w:val="24"/>
    </w:rPr>
  </w:style>
  <w:style w:type="paragraph" w:styleId="1">
    <w:name w:val="heading 1"/>
    <w:basedOn w:val="a"/>
    <w:next w:val="a"/>
    <w:qFormat/>
    <w:rsid w:val="008449F5"/>
    <w:pPr>
      <w:autoSpaceDE w:val="0"/>
      <w:autoSpaceDN w:val="0"/>
      <w:adjustRightInd w:val="0"/>
      <w:spacing w:before="108" w:after="108"/>
      <w:jc w:val="center"/>
      <w:outlineLvl w:val="0"/>
    </w:pPr>
    <w:rPr>
      <w:rFonts w:ascii="Arial" w:hAnsi="Arial"/>
      <w:b/>
      <w:bCs/>
      <w:color w:val="26282F"/>
    </w:rPr>
  </w:style>
  <w:style w:type="paragraph" w:styleId="3">
    <w:name w:val="heading 3"/>
    <w:basedOn w:val="a"/>
    <w:next w:val="a"/>
    <w:qFormat/>
    <w:rsid w:val="008449F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rsid w:val="008449F5"/>
    <w:rPr>
      <w:color w:val="106BBE"/>
    </w:rPr>
  </w:style>
  <w:style w:type="paragraph" w:customStyle="1" w:styleId="a4">
    <w:name w:val="Нормальный (таблица)"/>
    <w:basedOn w:val="a"/>
    <w:next w:val="a"/>
    <w:rsid w:val="008449F5"/>
    <w:pPr>
      <w:autoSpaceDE w:val="0"/>
      <w:autoSpaceDN w:val="0"/>
      <w:adjustRightInd w:val="0"/>
      <w:jc w:val="both"/>
    </w:pPr>
    <w:rPr>
      <w:rFonts w:ascii="Arial" w:hAnsi="Arial"/>
    </w:rPr>
  </w:style>
  <w:style w:type="paragraph" w:customStyle="1" w:styleId="a5">
    <w:name w:val="Прижатый влево"/>
    <w:basedOn w:val="a"/>
    <w:next w:val="a"/>
    <w:rsid w:val="008449F5"/>
    <w:pPr>
      <w:autoSpaceDE w:val="0"/>
      <w:autoSpaceDN w:val="0"/>
      <w:adjustRightInd w:val="0"/>
    </w:pPr>
    <w:rPr>
      <w:rFonts w:ascii="Arial" w:hAnsi="Arial"/>
    </w:rPr>
  </w:style>
  <w:style w:type="paragraph" w:customStyle="1" w:styleId="ConsPlusNormal">
    <w:name w:val="ConsPlusNormal"/>
    <w:link w:val="ConsPlusNormal0"/>
    <w:uiPriority w:val="99"/>
    <w:qFormat/>
    <w:rsid w:val="008449F5"/>
    <w:pPr>
      <w:widowControl w:val="0"/>
      <w:autoSpaceDE w:val="0"/>
      <w:autoSpaceDN w:val="0"/>
      <w:adjustRightInd w:val="0"/>
      <w:ind w:firstLine="720"/>
    </w:pPr>
    <w:rPr>
      <w:rFonts w:ascii="Arial" w:hAnsi="Arial" w:cs="Arial"/>
    </w:rPr>
  </w:style>
  <w:style w:type="paragraph" w:styleId="a6">
    <w:name w:val="Balloon Text"/>
    <w:basedOn w:val="a"/>
    <w:link w:val="a7"/>
    <w:rsid w:val="003D48D3"/>
    <w:rPr>
      <w:rFonts w:ascii="Tahoma" w:hAnsi="Tahoma" w:cs="Tahoma"/>
      <w:sz w:val="16"/>
      <w:szCs w:val="16"/>
    </w:rPr>
  </w:style>
  <w:style w:type="character" w:customStyle="1" w:styleId="a7">
    <w:name w:val="Текст выноски Знак"/>
    <w:basedOn w:val="a0"/>
    <w:link w:val="a6"/>
    <w:rsid w:val="003D48D3"/>
    <w:rPr>
      <w:rFonts w:ascii="Tahoma" w:hAnsi="Tahoma" w:cs="Tahoma"/>
      <w:sz w:val="16"/>
      <w:szCs w:val="16"/>
    </w:rPr>
  </w:style>
  <w:style w:type="character" w:customStyle="1" w:styleId="2">
    <w:name w:val="Основной текст (2) + Не полужирный"/>
    <w:basedOn w:val="a0"/>
    <w:rsid w:val="001F51D9"/>
    <w:rPr>
      <w:rFonts w:ascii="Times New Roman" w:hAnsi="Times New Roman" w:cs="Times New Roman" w:hint="default"/>
      <w:b/>
      <w:bCs/>
      <w:sz w:val="23"/>
      <w:szCs w:val="23"/>
      <w:shd w:val="clear" w:color="auto" w:fill="FFFFFF"/>
    </w:rPr>
  </w:style>
  <w:style w:type="character" w:styleId="a8">
    <w:name w:val="Strong"/>
    <w:basedOn w:val="a0"/>
    <w:qFormat/>
    <w:rsid w:val="00BE4BD5"/>
    <w:rPr>
      <w:b/>
      <w:bCs/>
    </w:rPr>
  </w:style>
  <w:style w:type="character" w:styleId="a9">
    <w:name w:val="Hyperlink"/>
    <w:unhideWhenUsed/>
    <w:rsid w:val="002F597F"/>
    <w:rPr>
      <w:color w:val="0000FF"/>
      <w:u w:val="single"/>
    </w:rPr>
  </w:style>
  <w:style w:type="paragraph" w:styleId="aa">
    <w:name w:val="Body Text"/>
    <w:basedOn w:val="a"/>
    <w:link w:val="ab"/>
    <w:unhideWhenUsed/>
    <w:rsid w:val="002F597F"/>
    <w:pPr>
      <w:widowControl w:val="0"/>
      <w:suppressAutoHyphens/>
      <w:spacing w:after="120"/>
    </w:pPr>
    <w:rPr>
      <w:rFonts w:eastAsia="SimSun" w:cs="Mangal"/>
      <w:kern w:val="2"/>
      <w:lang w:eastAsia="hi-IN" w:bidi="hi-IN"/>
    </w:rPr>
  </w:style>
  <w:style w:type="character" w:customStyle="1" w:styleId="ab">
    <w:name w:val="Основной текст Знак"/>
    <w:basedOn w:val="a0"/>
    <w:link w:val="aa"/>
    <w:rsid w:val="002F597F"/>
    <w:rPr>
      <w:rFonts w:eastAsia="SimSun" w:cs="Mangal"/>
      <w:kern w:val="2"/>
      <w:sz w:val="24"/>
      <w:szCs w:val="24"/>
      <w:lang w:eastAsia="hi-IN" w:bidi="hi-IN"/>
    </w:rPr>
  </w:style>
  <w:style w:type="character" w:customStyle="1" w:styleId="ConsPlusNormal0">
    <w:name w:val="ConsPlusNormal Знак"/>
    <w:link w:val="ConsPlusNormal"/>
    <w:uiPriority w:val="99"/>
    <w:locked/>
    <w:rsid w:val="002F597F"/>
    <w:rPr>
      <w:rFonts w:ascii="Arial" w:hAnsi="Arial" w:cs="Arial"/>
    </w:rPr>
  </w:style>
  <w:style w:type="paragraph" w:customStyle="1" w:styleId="ConsPlusTitle">
    <w:name w:val="ConsPlusTitle"/>
    <w:rsid w:val="002F597F"/>
    <w:pPr>
      <w:widowControl w:val="0"/>
    </w:pPr>
    <w:rPr>
      <w:rFonts w:ascii="Arial" w:hAnsi="Arial" w:cs="Arial"/>
      <w:b/>
      <w:bCs/>
      <w:color w:val="00000A"/>
      <w:sz w:val="24"/>
      <w:szCs w:val="24"/>
    </w:rPr>
  </w:style>
  <w:style w:type="paragraph" w:customStyle="1" w:styleId="formattexttopleveltext">
    <w:name w:val="formattext topleveltext"/>
    <w:basedOn w:val="a"/>
    <w:rsid w:val="002F597F"/>
    <w:pPr>
      <w:spacing w:before="100" w:beforeAutospacing="1" w:after="100" w:afterAutospacing="1"/>
    </w:pPr>
  </w:style>
  <w:style w:type="paragraph" w:customStyle="1" w:styleId="ConsPlusNonformat">
    <w:name w:val="ConsPlusNonformat"/>
    <w:rsid w:val="002F597F"/>
    <w:pPr>
      <w:widowControl w:val="0"/>
      <w:autoSpaceDE w:val="0"/>
      <w:autoSpaceDN w:val="0"/>
    </w:pPr>
    <w:rPr>
      <w:rFonts w:ascii="Courier New" w:eastAsia="Calibri" w:hAnsi="Courier New" w:cs="Courier New"/>
    </w:rPr>
  </w:style>
  <w:style w:type="paragraph" w:styleId="ac">
    <w:name w:val="header"/>
    <w:basedOn w:val="a"/>
    <w:link w:val="ad"/>
    <w:rsid w:val="00171517"/>
    <w:pPr>
      <w:tabs>
        <w:tab w:val="center" w:pos="4677"/>
        <w:tab w:val="right" w:pos="9355"/>
      </w:tabs>
    </w:pPr>
  </w:style>
  <w:style w:type="character" w:customStyle="1" w:styleId="ad">
    <w:name w:val="Верхний колонтитул Знак"/>
    <w:basedOn w:val="a0"/>
    <w:link w:val="ac"/>
    <w:rsid w:val="00171517"/>
    <w:rPr>
      <w:sz w:val="24"/>
      <w:szCs w:val="24"/>
    </w:rPr>
  </w:style>
  <w:style w:type="paragraph" w:styleId="ae">
    <w:name w:val="footer"/>
    <w:basedOn w:val="a"/>
    <w:link w:val="af"/>
    <w:rsid w:val="00171517"/>
    <w:pPr>
      <w:tabs>
        <w:tab w:val="center" w:pos="4677"/>
        <w:tab w:val="right" w:pos="9355"/>
      </w:tabs>
    </w:pPr>
  </w:style>
  <w:style w:type="character" w:customStyle="1" w:styleId="af">
    <w:name w:val="Нижний колонтитул Знак"/>
    <w:basedOn w:val="a0"/>
    <w:link w:val="ae"/>
    <w:rsid w:val="00171517"/>
    <w:rPr>
      <w:sz w:val="24"/>
      <w:szCs w:val="24"/>
    </w:rPr>
  </w:style>
</w:styles>
</file>

<file path=word/webSettings.xml><?xml version="1.0" encoding="utf-8"?>
<w:webSettings xmlns:r="http://schemas.openxmlformats.org/officeDocument/2006/relationships" xmlns:w="http://schemas.openxmlformats.org/wordprocessingml/2006/main">
  <w:divs>
    <w:div w:id="41489626">
      <w:bodyDiv w:val="1"/>
      <w:marLeft w:val="0"/>
      <w:marRight w:val="0"/>
      <w:marTop w:val="0"/>
      <w:marBottom w:val="0"/>
      <w:divBdr>
        <w:top w:val="none" w:sz="0" w:space="0" w:color="auto"/>
        <w:left w:val="none" w:sz="0" w:space="0" w:color="auto"/>
        <w:bottom w:val="none" w:sz="0" w:space="0" w:color="auto"/>
        <w:right w:val="none" w:sz="0" w:space="0" w:color="auto"/>
      </w:divBdr>
    </w:div>
    <w:div w:id="168328023">
      <w:bodyDiv w:val="1"/>
      <w:marLeft w:val="0"/>
      <w:marRight w:val="0"/>
      <w:marTop w:val="0"/>
      <w:marBottom w:val="0"/>
      <w:divBdr>
        <w:top w:val="none" w:sz="0" w:space="0" w:color="auto"/>
        <w:left w:val="none" w:sz="0" w:space="0" w:color="auto"/>
        <w:bottom w:val="none" w:sz="0" w:space="0" w:color="auto"/>
        <w:right w:val="none" w:sz="0" w:space="0" w:color="auto"/>
      </w:divBdr>
    </w:div>
    <w:div w:id="302078559">
      <w:bodyDiv w:val="1"/>
      <w:marLeft w:val="0"/>
      <w:marRight w:val="0"/>
      <w:marTop w:val="0"/>
      <w:marBottom w:val="0"/>
      <w:divBdr>
        <w:top w:val="none" w:sz="0" w:space="0" w:color="auto"/>
        <w:left w:val="none" w:sz="0" w:space="0" w:color="auto"/>
        <w:bottom w:val="none" w:sz="0" w:space="0" w:color="auto"/>
        <w:right w:val="none" w:sz="0" w:space="0" w:color="auto"/>
      </w:divBdr>
    </w:div>
    <w:div w:id="568005994">
      <w:bodyDiv w:val="1"/>
      <w:marLeft w:val="0"/>
      <w:marRight w:val="0"/>
      <w:marTop w:val="0"/>
      <w:marBottom w:val="0"/>
      <w:divBdr>
        <w:top w:val="none" w:sz="0" w:space="0" w:color="auto"/>
        <w:left w:val="none" w:sz="0" w:space="0" w:color="auto"/>
        <w:bottom w:val="none" w:sz="0" w:space="0" w:color="auto"/>
        <w:right w:val="none" w:sz="0" w:space="0" w:color="auto"/>
      </w:divBdr>
    </w:div>
    <w:div w:id="615063660">
      <w:bodyDiv w:val="1"/>
      <w:marLeft w:val="0"/>
      <w:marRight w:val="0"/>
      <w:marTop w:val="0"/>
      <w:marBottom w:val="0"/>
      <w:divBdr>
        <w:top w:val="none" w:sz="0" w:space="0" w:color="auto"/>
        <w:left w:val="none" w:sz="0" w:space="0" w:color="auto"/>
        <w:bottom w:val="none" w:sz="0" w:space="0" w:color="auto"/>
        <w:right w:val="none" w:sz="0" w:space="0" w:color="auto"/>
      </w:divBdr>
    </w:div>
    <w:div w:id="794716395">
      <w:bodyDiv w:val="1"/>
      <w:marLeft w:val="0"/>
      <w:marRight w:val="0"/>
      <w:marTop w:val="0"/>
      <w:marBottom w:val="0"/>
      <w:divBdr>
        <w:top w:val="none" w:sz="0" w:space="0" w:color="auto"/>
        <w:left w:val="none" w:sz="0" w:space="0" w:color="auto"/>
        <w:bottom w:val="none" w:sz="0" w:space="0" w:color="auto"/>
        <w:right w:val="none" w:sz="0" w:space="0" w:color="auto"/>
      </w:divBdr>
    </w:div>
    <w:div w:id="1062362693">
      <w:bodyDiv w:val="1"/>
      <w:marLeft w:val="0"/>
      <w:marRight w:val="0"/>
      <w:marTop w:val="0"/>
      <w:marBottom w:val="0"/>
      <w:divBdr>
        <w:top w:val="none" w:sz="0" w:space="0" w:color="auto"/>
        <w:left w:val="none" w:sz="0" w:space="0" w:color="auto"/>
        <w:bottom w:val="none" w:sz="0" w:space="0" w:color="auto"/>
        <w:right w:val="none" w:sz="0" w:space="0" w:color="auto"/>
      </w:divBdr>
    </w:div>
    <w:div w:id="1480923652">
      <w:bodyDiv w:val="1"/>
      <w:marLeft w:val="0"/>
      <w:marRight w:val="0"/>
      <w:marTop w:val="0"/>
      <w:marBottom w:val="0"/>
      <w:divBdr>
        <w:top w:val="none" w:sz="0" w:space="0" w:color="auto"/>
        <w:left w:val="none" w:sz="0" w:space="0" w:color="auto"/>
        <w:bottom w:val="none" w:sz="0" w:space="0" w:color="auto"/>
        <w:right w:val="none" w:sz="0" w:space="0" w:color="auto"/>
      </w:divBdr>
    </w:div>
    <w:div w:id="1770925941">
      <w:bodyDiv w:val="1"/>
      <w:marLeft w:val="0"/>
      <w:marRight w:val="0"/>
      <w:marTop w:val="0"/>
      <w:marBottom w:val="0"/>
      <w:divBdr>
        <w:top w:val="none" w:sz="0" w:space="0" w:color="auto"/>
        <w:left w:val="none" w:sz="0" w:space="0" w:color="auto"/>
        <w:bottom w:val="none" w:sz="0" w:space="0" w:color="auto"/>
        <w:right w:val="none" w:sz="0" w:space="0" w:color="auto"/>
      </w:divBdr>
    </w:div>
    <w:div w:id="196064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pnzreg.ru/" TargetMode="External"/><Relationship Id="rId5" Type="http://schemas.openxmlformats.org/officeDocument/2006/relationships/webSettings" Target="webSettings.xml"/><Relationship Id="rId10" Type="http://schemas.openxmlformats.org/officeDocument/2006/relationships/hyperlink" Target="https://gosuslugi.pnzreg.ru" TargetMode="External"/><Relationship Id="rId4" Type="http://schemas.openxmlformats.org/officeDocument/2006/relationships/settings" Target="settings.xml"/><Relationship Id="rId9" Type="http://schemas.openxmlformats.org/officeDocument/2006/relationships/hyperlink" Target="http://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AEA01-2094-4019-A0CD-BA738D7C8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26</Pages>
  <Words>8439</Words>
  <Characters>48107</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2020-10-20T10:55:00Z</cp:lastPrinted>
  <dcterms:created xsi:type="dcterms:W3CDTF">2021-07-12T06:20:00Z</dcterms:created>
  <dcterms:modified xsi:type="dcterms:W3CDTF">2021-07-12T07:02:00Z</dcterms:modified>
</cp:coreProperties>
</file>