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3D" w:rsidRPr="000E5CB1" w:rsidRDefault="00A27309" w:rsidP="00660BF6">
      <w:r w:rsidRPr="00E568A8">
        <w:rPr>
          <w:b/>
          <w:sz w:val="28"/>
          <w:highlight w:val="yellow"/>
        </w:rPr>
        <w:t>проект</w:t>
      </w:r>
      <w:r w:rsidR="00AF70DA" w:rsidRPr="00AF70DA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" style="position:absolute;margin-left:202.8pt;margin-top:-4.35pt;width:57.25pt;height:69.7pt;z-index:1;visibility:visible;mso-position-horizontal-relative:text;mso-position-vertical-relative:text">
            <v:imagedata r:id="rId7" o:title="Герб ППО (вектор) черная"/>
            <w10:wrap type="square"/>
          </v:shape>
        </w:pict>
      </w:r>
    </w:p>
    <w:tbl>
      <w:tblPr>
        <w:tblW w:w="9750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50"/>
      </w:tblGrid>
      <w:tr w:rsidR="009F4F3D" w:rsidRPr="000E5CB1" w:rsidTr="001E2C58">
        <w:trPr>
          <w:trHeight w:val="397"/>
        </w:trPr>
        <w:tc>
          <w:tcPr>
            <w:tcW w:w="9748" w:type="dxa"/>
          </w:tcPr>
          <w:p w:rsidR="009F4F3D" w:rsidRPr="000E5CB1" w:rsidRDefault="009F4F3D" w:rsidP="00A27309">
            <w:pPr>
              <w:widowControl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</w:t>
            </w:r>
            <w:r w:rsidR="001E2C58">
              <w:rPr>
                <w:b/>
                <w:sz w:val="28"/>
              </w:rPr>
              <w:t xml:space="preserve">                              </w:t>
            </w:r>
            <w:r>
              <w:rPr>
                <w:b/>
                <w:sz w:val="28"/>
              </w:rPr>
              <w:t xml:space="preserve">                                                   </w:t>
            </w:r>
          </w:p>
        </w:tc>
      </w:tr>
      <w:tr w:rsidR="001E2C58" w:rsidTr="001E2C58">
        <w:tc>
          <w:tcPr>
            <w:tcW w:w="9750" w:type="dxa"/>
            <w:hideMark/>
          </w:tcPr>
          <w:p w:rsidR="001E2C58" w:rsidRDefault="001E2C58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СЕЛЬСКОГО ПОСЕЛЕНИЯ ЧЕРКАССКИЙ  СЕЛЬСОВЕТ</w:t>
            </w:r>
          </w:p>
          <w:p w:rsidR="001E2C58" w:rsidRDefault="001E2C58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1E2C58" w:rsidTr="001E2C58">
        <w:trPr>
          <w:trHeight w:val="397"/>
        </w:trPr>
        <w:tc>
          <w:tcPr>
            <w:tcW w:w="9750" w:type="dxa"/>
          </w:tcPr>
          <w:p w:rsidR="001E2C58" w:rsidRDefault="001E2C58">
            <w:pPr>
              <w:widowControl/>
              <w:jc w:val="both"/>
              <w:rPr>
                <w:sz w:val="24"/>
              </w:rPr>
            </w:pPr>
          </w:p>
        </w:tc>
      </w:tr>
      <w:tr w:rsidR="001E2C58" w:rsidTr="001E2C58">
        <w:tc>
          <w:tcPr>
            <w:tcW w:w="9750" w:type="dxa"/>
            <w:hideMark/>
          </w:tcPr>
          <w:p w:rsidR="001E2C58" w:rsidRPr="00B05D37" w:rsidRDefault="001E2C58">
            <w:pPr>
              <w:pStyle w:val="3"/>
              <w:rPr>
                <w:rFonts w:eastAsiaTheme="minorEastAsia"/>
                <w:lang w:val="ru-RU" w:eastAsia="ru-RU"/>
              </w:rPr>
            </w:pPr>
            <w:r w:rsidRPr="00CF700A">
              <w:rPr>
                <w:rFonts w:eastAsiaTheme="minorEastAsia"/>
                <w:sz w:val="28"/>
                <w:szCs w:val="28"/>
                <w:lang w:val="ru-RU" w:eastAsia="ru-RU"/>
              </w:rPr>
              <w:t>ПОСТАНОВЛЕНИЕ</w:t>
            </w:r>
          </w:p>
        </w:tc>
      </w:tr>
      <w:tr w:rsidR="001E2C58" w:rsidTr="001E2C58">
        <w:trPr>
          <w:trHeight w:val="340"/>
        </w:trPr>
        <w:tc>
          <w:tcPr>
            <w:tcW w:w="9750" w:type="dxa"/>
            <w:vAlign w:val="center"/>
          </w:tcPr>
          <w:p w:rsidR="001E2C58" w:rsidRPr="00B05D37" w:rsidRDefault="001E2C58">
            <w:pPr>
              <w:pStyle w:val="3"/>
              <w:rPr>
                <w:rFonts w:eastAsiaTheme="minorEastAsia"/>
                <w:lang w:val="ru-RU" w:eastAsia="ru-RU"/>
              </w:rPr>
            </w:pPr>
          </w:p>
        </w:tc>
      </w:tr>
    </w:tbl>
    <w:p w:rsidR="001E2C58" w:rsidRDefault="001E2C58" w:rsidP="001E2C58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1E2C58" w:rsidTr="001E2C58">
        <w:trPr>
          <w:jc w:val="center"/>
        </w:trPr>
        <w:tc>
          <w:tcPr>
            <w:tcW w:w="284" w:type="dxa"/>
            <w:vAlign w:val="bottom"/>
            <w:hideMark/>
          </w:tcPr>
          <w:p w:rsidR="001E2C58" w:rsidRDefault="001E2C58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E2C58" w:rsidRDefault="001E2C58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hideMark/>
          </w:tcPr>
          <w:p w:rsidR="001E2C58" w:rsidRDefault="001E2C5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E2C58" w:rsidRDefault="001E2C58">
            <w:pPr>
              <w:widowControl/>
              <w:jc w:val="center"/>
              <w:rPr>
                <w:sz w:val="24"/>
              </w:rPr>
            </w:pPr>
          </w:p>
        </w:tc>
      </w:tr>
      <w:tr w:rsidR="001E2C58" w:rsidTr="001E2C58">
        <w:trPr>
          <w:jc w:val="center"/>
        </w:trPr>
        <w:tc>
          <w:tcPr>
            <w:tcW w:w="4650" w:type="dxa"/>
            <w:gridSpan w:val="4"/>
            <w:hideMark/>
          </w:tcPr>
          <w:p w:rsidR="001E2C58" w:rsidRDefault="001E2C58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1E2C58" w:rsidRDefault="001E2C5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Черкасское </w:t>
            </w:r>
          </w:p>
        </w:tc>
      </w:tr>
    </w:tbl>
    <w:p w:rsidR="009F4F3D" w:rsidRPr="000E5CB1" w:rsidRDefault="009F4F3D" w:rsidP="00660BF6"/>
    <w:p w:rsidR="009F4F3D" w:rsidRPr="000E5CB1" w:rsidRDefault="009F4F3D" w:rsidP="00660BF6">
      <w:pPr>
        <w:jc w:val="center"/>
        <w:rPr>
          <w:b/>
          <w:sz w:val="28"/>
          <w:szCs w:val="28"/>
        </w:rPr>
      </w:pPr>
      <w:r w:rsidRPr="000E5CB1">
        <w:rPr>
          <w:b/>
          <w:sz w:val="28"/>
          <w:szCs w:val="28"/>
        </w:rPr>
        <w:t xml:space="preserve">О внесении изменений в постановление администрации </w:t>
      </w:r>
      <w:r w:rsidR="001E2C58">
        <w:rPr>
          <w:b/>
          <w:sz w:val="28"/>
          <w:szCs w:val="28"/>
        </w:rPr>
        <w:t>Черкасского</w:t>
      </w:r>
      <w:r w:rsidRPr="000E5CB1">
        <w:rPr>
          <w:b/>
          <w:sz w:val="28"/>
          <w:szCs w:val="28"/>
        </w:rPr>
        <w:t xml:space="preserve"> сельсовета Пачелмского района </w:t>
      </w:r>
      <w:r>
        <w:rPr>
          <w:b/>
          <w:sz w:val="28"/>
          <w:szCs w:val="28"/>
        </w:rPr>
        <w:t xml:space="preserve">Пензенской области от </w:t>
      </w:r>
      <w:r w:rsidR="001E2C58">
        <w:rPr>
          <w:b/>
          <w:sz w:val="28"/>
          <w:szCs w:val="28"/>
        </w:rPr>
        <w:t>22</w:t>
      </w:r>
      <w:r w:rsidRPr="000E5CB1">
        <w:rPr>
          <w:b/>
          <w:sz w:val="28"/>
          <w:szCs w:val="28"/>
        </w:rPr>
        <w:t>.11.2018 №</w:t>
      </w:r>
      <w:r w:rsidR="001E2C58">
        <w:rPr>
          <w:b/>
          <w:sz w:val="28"/>
          <w:szCs w:val="28"/>
        </w:rPr>
        <w:t xml:space="preserve"> 55</w:t>
      </w:r>
      <w:r w:rsidRPr="000E5CB1">
        <w:rPr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«Присвоение и аннулирование адресов»»</w:t>
      </w:r>
    </w:p>
    <w:p w:rsidR="009F4F3D" w:rsidRPr="000E5CB1" w:rsidRDefault="009F4F3D" w:rsidP="00660BF6">
      <w:pPr>
        <w:jc w:val="center"/>
        <w:rPr>
          <w:b/>
          <w:sz w:val="28"/>
          <w:szCs w:val="28"/>
        </w:rPr>
      </w:pPr>
    </w:p>
    <w:p w:rsidR="009F4F3D" w:rsidRPr="000E5CB1" w:rsidRDefault="009F4F3D" w:rsidP="00660BF6">
      <w:pPr>
        <w:ind w:firstLine="708"/>
        <w:jc w:val="both"/>
        <w:rPr>
          <w:sz w:val="28"/>
          <w:szCs w:val="28"/>
        </w:rPr>
      </w:pPr>
      <w:r w:rsidRPr="000E5CB1">
        <w:rPr>
          <w:sz w:val="28"/>
          <w:szCs w:val="28"/>
        </w:rPr>
        <w:t>В соответствии с распоряжением Правительства Российской Федерации от 31.01.2017 №</w:t>
      </w:r>
      <w:r w:rsidR="001E2C58">
        <w:rPr>
          <w:sz w:val="28"/>
          <w:szCs w:val="28"/>
        </w:rPr>
        <w:t xml:space="preserve"> </w:t>
      </w:r>
      <w:r w:rsidRPr="000E5CB1">
        <w:rPr>
          <w:sz w:val="28"/>
          <w:szCs w:val="28"/>
        </w:rPr>
        <w:t>147-р «Об утверждении целевых моделей упрощения процедур ведения бизнеса и повышения инвестиционной привлекательност</w:t>
      </w:r>
      <w:r>
        <w:rPr>
          <w:sz w:val="28"/>
          <w:szCs w:val="28"/>
        </w:rPr>
        <w:t xml:space="preserve">и субъектов РФ </w:t>
      </w:r>
      <w:r>
        <w:rPr>
          <w:sz w:val="24"/>
          <w:szCs w:val="24"/>
        </w:rPr>
        <w:t xml:space="preserve"> </w:t>
      </w:r>
      <w:r w:rsidRPr="00D766DD">
        <w:rPr>
          <w:sz w:val="28"/>
          <w:szCs w:val="28"/>
        </w:rPr>
        <w:t>и составов рабочих групп по мониторингу их внедрения»,</w:t>
      </w:r>
      <w:r w:rsidRPr="000E5CB1">
        <w:rPr>
          <w:sz w:val="28"/>
          <w:szCs w:val="28"/>
        </w:rPr>
        <w:t xml:space="preserve"> Федеральным </w:t>
      </w:r>
      <w:hyperlink r:id="rId8" w:history="1">
        <w:r w:rsidRPr="000E5CB1">
          <w:rPr>
            <w:rStyle w:val="af8"/>
            <w:color w:val="auto"/>
            <w:sz w:val="28"/>
            <w:szCs w:val="28"/>
            <w:u w:val="none"/>
          </w:rPr>
          <w:t>законом</w:t>
        </w:r>
      </w:hyperlink>
      <w:r w:rsidRPr="000E5CB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r w:rsidR="001E2C58">
        <w:rPr>
          <w:sz w:val="28"/>
          <w:szCs w:val="28"/>
        </w:rPr>
        <w:t>Черкасского</w:t>
      </w:r>
      <w:r w:rsidRPr="000E5CB1">
        <w:rPr>
          <w:sz w:val="28"/>
          <w:szCs w:val="28"/>
        </w:rPr>
        <w:t xml:space="preserve"> сельсовета Пачелмского района Пензенской области </w:t>
      </w:r>
      <w:r w:rsidRPr="000E5CB1">
        <w:rPr>
          <w:i/>
          <w:sz w:val="28"/>
          <w:szCs w:val="28"/>
        </w:rPr>
        <w:t xml:space="preserve"> </w:t>
      </w:r>
      <w:r w:rsidRPr="000E5CB1">
        <w:rPr>
          <w:sz w:val="28"/>
          <w:szCs w:val="28"/>
        </w:rPr>
        <w:t xml:space="preserve">от </w:t>
      </w:r>
      <w:r w:rsidR="007214D7">
        <w:rPr>
          <w:sz w:val="28"/>
          <w:szCs w:val="28"/>
        </w:rPr>
        <w:t>07.09.2016 № 34</w:t>
      </w:r>
      <w:r w:rsidR="007214D7">
        <w:t xml:space="preserve"> </w:t>
      </w:r>
      <w:r w:rsidR="007214D7">
        <w:rPr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администрацией Черкасского  сельсовета Пачелмского района Пензенской области»</w:t>
      </w:r>
      <w:r w:rsidRPr="000E5CB1">
        <w:rPr>
          <w:sz w:val="28"/>
          <w:szCs w:val="28"/>
        </w:rPr>
        <w:t xml:space="preserve">, от </w:t>
      </w:r>
      <w:r w:rsidR="001E2C58">
        <w:rPr>
          <w:sz w:val="28"/>
          <w:szCs w:val="28"/>
        </w:rPr>
        <w:t xml:space="preserve">31.12.2014  № 63  </w:t>
      </w:r>
      <w:r w:rsidRPr="000E5CB1">
        <w:rPr>
          <w:sz w:val="28"/>
          <w:szCs w:val="28"/>
        </w:rPr>
        <w:t xml:space="preserve">«Об утверждении Реестра муниципальных услуг </w:t>
      </w:r>
      <w:r w:rsidR="001E2C58">
        <w:rPr>
          <w:sz w:val="28"/>
          <w:szCs w:val="28"/>
        </w:rPr>
        <w:t>Черкасского</w:t>
      </w:r>
      <w:r w:rsidRPr="000E5CB1">
        <w:rPr>
          <w:sz w:val="28"/>
          <w:szCs w:val="28"/>
        </w:rPr>
        <w:t xml:space="preserve"> сельсовета Пачелмского района Пензенской области», </w:t>
      </w:r>
      <w:r>
        <w:rPr>
          <w:sz w:val="28"/>
          <w:szCs w:val="28"/>
        </w:rPr>
        <w:t xml:space="preserve"> руководствуясь </w:t>
      </w:r>
      <w:r w:rsidRPr="000E5CB1">
        <w:rPr>
          <w:sz w:val="28"/>
          <w:szCs w:val="28"/>
        </w:rPr>
        <w:t xml:space="preserve">ст. 23 Устава </w:t>
      </w:r>
      <w:r>
        <w:rPr>
          <w:sz w:val="28"/>
          <w:szCs w:val="28"/>
        </w:rPr>
        <w:t xml:space="preserve">сельского поселения </w:t>
      </w:r>
      <w:r w:rsidR="001E2C58">
        <w:rPr>
          <w:sz w:val="28"/>
          <w:szCs w:val="28"/>
        </w:rPr>
        <w:t>Черкасский</w:t>
      </w:r>
      <w:r>
        <w:rPr>
          <w:sz w:val="28"/>
          <w:szCs w:val="28"/>
        </w:rPr>
        <w:t xml:space="preserve"> сельсовет</w:t>
      </w:r>
      <w:r w:rsidRPr="000E5CB1">
        <w:rPr>
          <w:sz w:val="28"/>
          <w:szCs w:val="28"/>
        </w:rPr>
        <w:t xml:space="preserve"> Пачелмского района Пензенской области,</w:t>
      </w:r>
    </w:p>
    <w:p w:rsidR="009F4F3D" w:rsidRPr="000E5CB1" w:rsidRDefault="009F4F3D" w:rsidP="00660BF6">
      <w:pPr>
        <w:ind w:firstLine="708"/>
        <w:jc w:val="both"/>
        <w:rPr>
          <w:sz w:val="28"/>
          <w:szCs w:val="28"/>
        </w:rPr>
      </w:pPr>
    </w:p>
    <w:p w:rsidR="009F4F3D" w:rsidRPr="000E5CB1" w:rsidRDefault="009F4F3D" w:rsidP="00660BF6">
      <w:pPr>
        <w:pStyle w:val="ConsPlusNormal"/>
        <w:ind w:firstLine="540"/>
        <w:jc w:val="center"/>
        <w:rPr>
          <w:b/>
          <w:sz w:val="28"/>
          <w:szCs w:val="28"/>
        </w:rPr>
      </w:pPr>
      <w:r w:rsidRPr="000E5CB1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1E2C58">
        <w:rPr>
          <w:rFonts w:ascii="Times New Roman" w:hAnsi="Times New Roman"/>
          <w:b/>
          <w:sz w:val="28"/>
          <w:szCs w:val="28"/>
        </w:rPr>
        <w:t>Черкасского</w:t>
      </w:r>
      <w:r w:rsidRPr="000E5CB1">
        <w:rPr>
          <w:rFonts w:ascii="Times New Roman" w:hAnsi="Times New Roman"/>
          <w:b/>
          <w:sz w:val="28"/>
          <w:szCs w:val="28"/>
        </w:rPr>
        <w:t xml:space="preserve"> сельсовета Пачелмского района Пензенской области постановляет:</w:t>
      </w:r>
    </w:p>
    <w:p w:rsidR="009F4F3D" w:rsidRPr="000E5CB1" w:rsidRDefault="009F4F3D" w:rsidP="00660BF6">
      <w:pPr>
        <w:pStyle w:val="ConsPlusNormal"/>
        <w:ind w:firstLine="540"/>
        <w:jc w:val="both"/>
      </w:pPr>
    </w:p>
    <w:p w:rsidR="009F4F3D" w:rsidRPr="000E5CB1" w:rsidRDefault="009F4F3D" w:rsidP="00660BF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5CB1"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</w:t>
      </w:r>
      <w:r w:rsidR="001E2C58">
        <w:rPr>
          <w:rFonts w:ascii="Times New Roman" w:hAnsi="Times New Roman"/>
          <w:sz w:val="28"/>
          <w:szCs w:val="28"/>
        </w:rPr>
        <w:t>Черкасского</w:t>
      </w:r>
      <w:r w:rsidRPr="000E5CB1">
        <w:rPr>
          <w:rFonts w:ascii="Times New Roman" w:hAnsi="Times New Roman"/>
          <w:sz w:val="28"/>
          <w:szCs w:val="28"/>
        </w:rPr>
        <w:t xml:space="preserve"> сельсовета Пачелмского</w:t>
      </w:r>
      <w:r>
        <w:rPr>
          <w:rFonts w:ascii="Times New Roman" w:hAnsi="Times New Roman"/>
          <w:sz w:val="28"/>
          <w:szCs w:val="28"/>
        </w:rPr>
        <w:t xml:space="preserve"> района Пензенской области от </w:t>
      </w:r>
      <w:r w:rsidR="001E2C58">
        <w:rPr>
          <w:rFonts w:ascii="Times New Roman" w:hAnsi="Times New Roman"/>
          <w:sz w:val="28"/>
          <w:szCs w:val="28"/>
        </w:rPr>
        <w:t>22</w:t>
      </w:r>
      <w:r w:rsidRPr="000E5CB1">
        <w:rPr>
          <w:rFonts w:ascii="Times New Roman" w:hAnsi="Times New Roman"/>
          <w:sz w:val="28"/>
          <w:szCs w:val="28"/>
        </w:rPr>
        <w:t>.11.2018 №</w:t>
      </w:r>
      <w:r w:rsidR="001E2C58">
        <w:rPr>
          <w:rFonts w:ascii="Times New Roman" w:hAnsi="Times New Roman"/>
          <w:sz w:val="28"/>
          <w:szCs w:val="28"/>
        </w:rPr>
        <w:t xml:space="preserve"> 55</w:t>
      </w:r>
      <w:r w:rsidRPr="000E5CB1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</w:t>
      </w:r>
      <w:r>
        <w:rPr>
          <w:rFonts w:ascii="Times New Roman" w:hAnsi="Times New Roman"/>
          <w:sz w:val="28"/>
          <w:szCs w:val="28"/>
        </w:rPr>
        <w:t>воение и аннулирование адресов»</w:t>
      </w:r>
      <w:r w:rsidRPr="000E5CB1">
        <w:rPr>
          <w:rFonts w:ascii="Times New Roman" w:hAnsi="Times New Roman"/>
          <w:sz w:val="28"/>
          <w:szCs w:val="28"/>
        </w:rPr>
        <w:t>:</w:t>
      </w:r>
    </w:p>
    <w:p w:rsidR="009F4F3D" w:rsidRPr="000E5CB1" w:rsidRDefault="009F4F3D" w:rsidP="00660BF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5CB1">
        <w:rPr>
          <w:rFonts w:ascii="Times New Roman" w:hAnsi="Times New Roman"/>
          <w:sz w:val="28"/>
          <w:szCs w:val="28"/>
        </w:rPr>
        <w:t xml:space="preserve">1.1. пункт 2.4. Административного регламента предоставления муниципальной услуги «Присвоение и аннулирование адресов» изложить в </w:t>
      </w:r>
      <w:r w:rsidRPr="000E5CB1">
        <w:rPr>
          <w:rFonts w:ascii="Times New Roman" w:hAnsi="Times New Roman"/>
          <w:sz w:val="28"/>
          <w:szCs w:val="28"/>
        </w:rPr>
        <w:lastRenderedPageBreak/>
        <w:t>следующей редакции:</w:t>
      </w:r>
    </w:p>
    <w:p w:rsidR="009F4F3D" w:rsidRPr="000E5CB1" w:rsidRDefault="009F4F3D" w:rsidP="001142E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5CB1">
        <w:rPr>
          <w:rFonts w:ascii="Times New Roman" w:hAnsi="Times New Roman"/>
          <w:sz w:val="28"/>
          <w:szCs w:val="28"/>
        </w:rPr>
        <w:t>«2.4. Срок принятия решения о присвоении объекту адресации адреса или аннулировании его адреса, а также решение об отказе в таком присвоении или ан</w:t>
      </w:r>
      <w:r>
        <w:rPr>
          <w:rFonts w:ascii="Times New Roman" w:hAnsi="Times New Roman"/>
          <w:sz w:val="28"/>
          <w:szCs w:val="28"/>
        </w:rPr>
        <w:t>нулировании не может превышать 7</w:t>
      </w:r>
      <w:r w:rsidRPr="000E5CB1">
        <w:rPr>
          <w:rFonts w:ascii="Times New Roman" w:hAnsi="Times New Roman"/>
          <w:sz w:val="28"/>
          <w:szCs w:val="28"/>
        </w:rPr>
        <w:t xml:space="preserve"> календарных дней со дня поступления заявления в Администрацию.</w:t>
      </w:r>
    </w:p>
    <w:p w:rsidR="009F4F3D" w:rsidRPr="000E5CB1" w:rsidRDefault="009F4F3D" w:rsidP="001142E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5CB1">
        <w:rPr>
          <w:rFonts w:ascii="Times New Roman" w:hAnsi="Times New Roman"/>
          <w:sz w:val="28"/>
          <w:szCs w:val="28"/>
        </w:rPr>
        <w:t>В случае представления заявления через МФЦ срок, указанный в пункте 2.4 настоящего Административного регламента, исчисляется со дня передачи МФЦ заявления и документов, указанных в пункте 2.6 настоящего Административного регламента (п</w:t>
      </w:r>
      <w:r>
        <w:rPr>
          <w:rFonts w:ascii="Times New Roman" w:hAnsi="Times New Roman"/>
          <w:sz w:val="28"/>
          <w:szCs w:val="28"/>
        </w:rPr>
        <w:t>ри их наличии), в Администрацию».</w:t>
      </w:r>
    </w:p>
    <w:p w:rsidR="009F4F3D" w:rsidRPr="000E5CB1" w:rsidRDefault="009F4F3D" w:rsidP="00660BF6">
      <w:pPr>
        <w:pStyle w:val="afa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0E5CB1">
        <w:rPr>
          <w:rFonts w:ascii="Times New Roman" w:hAnsi="Times New Roman"/>
          <w:color w:val="auto"/>
          <w:sz w:val="28"/>
          <w:szCs w:val="28"/>
        </w:rPr>
        <w:t>2. Настоящее постановление в</w:t>
      </w:r>
      <w:r>
        <w:rPr>
          <w:rFonts w:ascii="Times New Roman" w:hAnsi="Times New Roman"/>
          <w:color w:val="auto"/>
          <w:sz w:val="28"/>
          <w:szCs w:val="28"/>
        </w:rPr>
        <w:t xml:space="preserve">ступает в силу </w:t>
      </w:r>
      <w:r w:rsidRPr="000E5CB1">
        <w:rPr>
          <w:rFonts w:ascii="Times New Roman" w:hAnsi="Times New Roman"/>
          <w:color w:val="auto"/>
          <w:sz w:val="28"/>
          <w:szCs w:val="28"/>
        </w:rPr>
        <w:t xml:space="preserve"> после дня его официального опубликования.</w:t>
      </w:r>
    </w:p>
    <w:p w:rsidR="009F4F3D" w:rsidRPr="000E5CB1" w:rsidRDefault="009F4F3D" w:rsidP="00660BF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E5CB1">
        <w:rPr>
          <w:rFonts w:ascii="Times New Roman" w:hAnsi="Times New Roman"/>
          <w:sz w:val="28"/>
          <w:szCs w:val="28"/>
        </w:rPr>
        <w:t>3. Опубликовать настоящее постановление в информационном бюллетене «</w:t>
      </w:r>
      <w:r w:rsidR="001E2C58">
        <w:rPr>
          <w:rFonts w:ascii="Times New Roman" w:hAnsi="Times New Roman"/>
          <w:sz w:val="28"/>
          <w:szCs w:val="28"/>
        </w:rPr>
        <w:t>Сель</w:t>
      </w:r>
      <w:r w:rsidRPr="000E5CB1">
        <w:rPr>
          <w:rFonts w:ascii="Times New Roman" w:hAnsi="Times New Roman"/>
          <w:sz w:val="28"/>
          <w:szCs w:val="28"/>
        </w:rPr>
        <w:t xml:space="preserve">ский вестник» и на официальном сайте администрации </w:t>
      </w:r>
      <w:r w:rsidR="001E2C58">
        <w:rPr>
          <w:rFonts w:ascii="Times New Roman" w:hAnsi="Times New Roman"/>
          <w:sz w:val="28"/>
          <w:szCs w:val="28"/>
        </w:rPr>
        <w:t>Черкасского</w:t>
      </w:r>
      <w:r w:rsidRPr="000E5CB1">
        <w:rPr>
          <w:rFonts w:ascii="Times New Roman" w:hAnsi="Times New Roman"/>
          <w:sz w:val="28"/>
          <w:szCs w:val="28"/>
        </w:rPr>
        <w:t xml:space="preserve"> сельсовета Пачелмского района Пензенской области в информационно-телекоммуникационной сети «Интернет».</w:t>
      </w:r>
    </w:p>
    <w:p w:rsidR="009F4F3D" w:rsidRDefault="009F4F3D" w:rsidP="00660BF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E5CB1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главу  администрации </w:t>
      </w:r>
      <w:r w:rsidR="001E2C58">
        <w:rPr>
          <w:rFonts w:ascii="Times New Roman" w:hAnsi="Times New Roman"/>
          <w:sz w:val="28"/>
          <w:szCs w:val="28"/>
        </w:rPr>
        <w:t>Черкасского</w:t>
      </w:r>
      <w:r w:rsidRPr="000E5CB1">
        <w:rPr>
          <w:rFonts w:ascii="Times New Roman" w:hAnsi="Times New Roman"/>
          <w:sz w:val="28"/>
          <w:szCs w:val="28"/>
        </w:rPr>
        <w:t xml:space="preserve"> сельсовета Пачелмского района П</w:t>
      </w:r>
      <w:r>
        <w:rPr>
          <w:rFonts w:ascii="Times New Roman" w:hAnsi="Times New Roman"/>
          <w:sz w:val="28"/>
          <w:szCs w:val="28"/>
        </w:rPr>
        <w:t>ензенской области.</w:t>
      </w:r>
    </w:p>
    <w:p w:rsidR="009F4F3D" w:rsidRPr="000E5CB1" w:rsidRDefault="009F4F3D" w:rsidP="00660BF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4F3D" w:rsidRPr="000E5CB1" w:rsidRDefault="009F4F3D" w:rsidP="00660BF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F4F3D" w:rsidRPr="000E5CB1" w:rsidRDefault="009F4F3D" w:rsidP="006F6535">
      <w:pPr>
        <w:pStyle w:val="afa"/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E5CB1">
        <w:rPr>
          <w:rFonts w:ascii="Times New Roman" w:hAnsi="Times New Roman"/>
          <w:color w:val="auto"/>
          <w:sz w:val="28"/>
          <w:szCs w:val="28"/>
        </w:rPr>
        <w:t xml:space="preserve">Глава администрации </w:t>
      </w:r>
      <w:r w:rsidR="001E2C58">
        <w:rPr>
          <w:rFonts w:ascii="Times New Roman" w:hAnsi="Times New Roman"/>
          <w:color w:val="auto"/>
          <w:sz w:val="28"/>
          <w:szCs w:val="28"/>
        </w:rPr>
        <w:t>Черкасского</w:t>
      </w:r>
      <w:r w:rsidRPr="000E5CB1">
        <w:rPr>
          <w:rFonts w:ascii="Times New Roman" w:hAnsi="Times New Roman"/>
          <w:color w:val="auto"/>
          <w:sz w:val="28"/>
          <w:szCs w:val="28"/>
        </w:rPr>
        <w:t xml:space="preserve"> сельсовета</w:t>
      </w:r>
    </w:p>
    <w:p w:rsidR="009F4F3D" w:rsidRPr="000E5CB1" w:rsidRDefault="009F4F3D" w:rsidP="006F6535">
      <w:pPr>
        <w:pStyle w:val="afa"/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E5CB1">
        <w:rPr>
          <w:rFonts w:ascii="Times New Roman" w:hAnsi="Times New Roman"/>
          <w:color w:val="auto"/>
          <w:sz w:val="28"/>
          <w:szCs w:val="28"/>
        </w:rPr>
        <w:t xml:space="preserve">Пачелмского района Пензенской области                                      </w:t>
      </w:r>
      <w:r w:rsidR="001E2C58">
        <w:rPr>
          <w:rFonts w:ascii="Times New Roman" w:hAnsi="Times New Roman"/>
          <w:color w:val="auto"/>
          <w:sz w:val="28"/>
          <w:szCs w:val="28"/>
        </w:rPr>
        <w:t>С.П.Демидов</w:t>
      </w:r>
    </w:p>
    <w:sectPr w:rsidR="009F4F3D" w:rsidRPr="000E5CB1" w:rsidSect="001142EE">
      <w:pgSz w:w="11906" w:h="16838"/>
      <w:pgMar w:top="1134" w:right="567" w:bottom="1134" w:left="1701" w:header="720" w:footer="720" w:gutter="0"/>
      <w:cols w:space="720"/>
      <w:titlePg/>
      <w:docGrid w:linePitch="299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D37" w:rsidRDefault="00B05D37" w:rsidP="00932021">
      <w:r>
        <w:separator/>
      </w:r>
    </w:p>
  </w:endnote>
  <w:endnote w:type="continuationSeparator" w:id="1">
    <w:p w:rsidR="00B05D37" w:rsidRDefault="00B05D37" w:rsidP="0093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D37" w:rsidRDefault="00B05D37" w:rsidP="00932021">
      <w:r>
        <w:separator/>
      </w:r>
    </w:p>
  </w:footnote>
  <w:footnote w:type="continuationSeparator" w:id="1">
    <w:p w:rsidR="00B05D37" w:rsidRDefault="00B05D37" w:rsidP="00932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A66"/>
    <w:rsid w:val="000244E9"/>
    <w:rsid w:val="0003654E"/>
    <w:rsid w:val="00067A66"/>
    <w:rsid w:val="000709F9"/>
    <w:rsid w:val="000E5CB1"/>
    <w:rsid w:val="001142EE"/>
    <w:rsid w:val="001517E7"/>
    <w:rsid w:val="00191F9B"/>
    <w:rsid w:val="001E2C58"/>
    <w:rsid w:val="00211F5E"/>
    <w:rsid w:val="002564DD"/>
    <w:rsid w:val="002A5851"/>
    <w:rsid w:val="002B4EE7"/>
    <w:rsid w:val="002D2F31"/>
    <w:rsid w:val="002F2621"/>
    <w:rsid w:val="003015A1"/>
    <w:rsid w:val="00307024"/>
    <w:rsid w:val="00353F79"/>
    <w:rsid w:val="0037533A"/>
    <w:rsid w:val="00387E0D"/>
    <w:rsid w:val="003A3216"/>
    <w:rsid w:val="003C58B3"/>
    <w:rsid w:val="003C78E7"/>
    <w:rsid w:val="00415A04"/>
    <w:rsid w:val="004553E5"/>
    <w:rsid w:val="00491C56"/>
    <w:rsid w:val="004B1730"/>
    <w:rsid w:val="004C7404"/>
    <w:rsid w:val="004E3C57"/>
    <w:rsid w:val="004E404F"/>
    <w:rsid w:val="00543A75"/>
    <w:rsid w:val="00555779"/>
    <w:rsid w:val="005574D8"/>
    <w:rsid w:val="00566BFA"/>
    <w:rsid w:val="005754FF"/>
    <w:rsid w:val="0057787C"/>
    <w:rsid w:val="00594211"/>
    <w:rsid w:val="005A3493"/>
    <w:rsid w:val="005B644B"/>
    <w:rsid w:val="005B6DC8"/>
    <w:rsid w:val="005D5AA2"/>
    <w:rsid w:val="005D6D7B"/>
    <w:rsid w:val="005F7AB4"/>
    <w:rsid w:val="006321E1"/>
    <w:rsid w:val="00660BF6"/>
    <w:rsid w:val="006C033A"/>
    <w:rsid w:val="006C6D72"/>
    <w:rsid w:val="006F6535"/>
    <w:rsid w:val="007214D7"/>
    <w:rsid w:val="00723F5F"/>
    <w:rsid w:val="00727FB5"/>
    <w:rsid w:val="0078468D"/>
    <w:rsid w:val="00831620"/>
    <w:rsid w:val="00832873"/>
    <w:rsid w:val="00866CA7"/>
    <w:rsid w:val="008E754B"/>
    <w:rsid w:val="00904CDC"/>
    <w:rsid w:val="00910B6F"/>
    <w:rsid w:val="00932021"/>
    <w:rsid w:val="00962403"/>
    <w:rsid w:val="00970047"/>
    <w:rsid w:val="00970E05"/>
    <w:rsid w:val="00992005"/>
    <w:rsid w:val="009C6F8C"/>
    <w:rsid w:val="009F4F3D"/>
    <w:rsid w:val="00A22377"/>
    <w:rsid w:val="00A27309"/>
    <w:rsid w:val="00A4120F"/>
    <w:rsid w:val="00A87465"/>
    <w:rsid w:val="00AC4199"/>
    <w:rsid w:val="00AD5ED8"/>
    <w:rsid w:val="00AE5F90"/>
    <w:rsid w:val="00AF70DA"/>
    <w:rsid w:val="00B05D37"/>
    <w:rsid w:val="00B07DD1"/>
    <w:rsid w:val="00B52F55"/>
    <w:rsid w:val="00B61C3D"/>
    <w:rsid w:val="00BD40D4"/>
    <w:rsid w:val="00C77F8D"/>
    <w:rsid w:val="00CC18E9"/>
    <w:rsid w:val="00CD2EDD"/>
    <w:rsid w:val="00CE5A1B"/>
    <w:rsid w:val="00CF700A"/>
    <w:rsid w:val="00D012DC"/>
    <w:rsid w:val="00D64ABB"/>
    <w:rsid w:val="00D766DD"/>
    <w:rsid w:val="00D77CB0"/>
    <w:rsid w:val="00DB7601"/>
    <w:rsid w:val="00DC18E0"/>
    <w:rsid w:val="00E02348"/>
    <w:rsid w:val="00E1077D"/>
    <w:rsid w:val="00E5662C"/>
    <w:rsid w:val="00E568A8"/>
    <w:rsid w:val="00EA6235"/>
    <w:rsid w:val="00EB6BF0"/>
    <w:rsid w:val="00F000CD"/>
    <w:rsid w:val="00F05C21"/>
    <w:rsid w:val="00F36A80"/>
    <w:rsid w:val="00F7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067A66"/>
    <w:pPr>
      <w:keepNext/>
      <w:widowControl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E404F"/>
    <w:pPr>
      <w:keepNext/>
      <w:widowControl/>
      <w:jc w:val="center"/>
      <w:outlineLvl w:val="2"/>
    </w:pPr>
    <w:rPr>
      <w:b/>
      <w:sz w:val="40"/>
      <w:lang/>
    </w:rPr>
  </w:style>
  <w:style w:type="paragraph" w:styleId="4">
    <w:name w:val="heading 4"/>
    <w:basedOn w:val="a"/>
    <w:next w:val="a"/>
    <w:link w:val="40"/>
    <w:uiPriority w:val="99"/>
    <w:qFormat/>
    <w:rsid w:val="00067A6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7A66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a0"/>
    <w:link w:val="3"/>
    <w:uiPriority w:val="99"/>
    <w:locked/>
    <w:rsid w:val="00067A66"/>
    <w:rPr>
      <w:rFonts w:ascii="Cambria" w:hAnsi="Cambria" w:cs="Times New Roman"/>
      <w:b/>
      <w:color w:val="00000A"/>
      <w:sz w:val="26"/>
    </w:rPr>
  </w:style>
  <w:style w:type="character" w:customStyle="1" w:styleId="Heading4Char">
    <w:name w:val="Heading 4 Char"/>
    <w:basedOn w:val="a0"/>
    <w:link w:val="4"/>
    <w:uiPriority w:val="99"/>
    <w:locked/>
    <w:rsid w:val="00067A66"/>
    <w:rPr>
      <w:rFonts w:ascii="Times New Roman" w:hAnsi="Times New Roman" w:cs="Times New Roman"/>
      <w:b/>
      <w:sz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67A66"/>
    <w:rPr>
      <w:rFonts w:ascii="Calibri" w:hAnsi="Calibri" w:cs="Times New Roman"/>
      <w:b/>
      <w:bCs/>
      <w:sz w:val="28"/>
      <w:szCs w:val="28"/>
    </w:rPr>
  </w:style>
  <w:style w:type="character" w:customStyle="1" w:styleId="30">
    <w:name w:val="Заголовок 3 Знак"/>
    <w:link w:val="3"/>
    <w:locked/>
    <w:rsid w:val="00067A66"/>
    <w:rPr>
      <w:b/>
      <w:sz w:val="40"/>
    </w:rPr>
  </w:style>
  <w:style w:type="paragraph" w:customStyle="1" w:styleId="11">
    <w:name w:val="Стиль1"/>
    <w:basedOn w:val="a"/>
    <w:autoRedefine/>
    <w:uiPriority w:val="99"/>
    <w:rsid w:val="00067A66"/>
    <w:pPr>
      <w:shd w:val="clear" w:color="auto" w:fill="FFFFFF"/>
      <w:autoSpaceDE w:val="0"/>
      <w:autoSpaceDN w:val="0"/>
      <w:adjustRightInd w:val="0"/>
      <w:ind w:right="50" w:firstLine="720"/>
      <w:jc w:val="both"/>
    </w:pPr>
    <w:rPr>
      <w:color w:val="000000"/>
      <w:spacing w:val="-2"/>
      <w:sz w:val="28"/>
      <w:szCs w:val="28"/>
    </w:rPr>
  </w:style>
  <w:style w:type="paragraph" w:customStyle="1" w:styleId="a3">
    <w:name w:val="Исполнители"/>
    <w:basedOn w:val="11"/>
    <w:uiPriority w:val="99"/>
    <w:rsid w:val="00067A66"/>
    <w:pPr>
      <w:ind w:firstLine="0"/>
    </w:pPr>
    <w:rPr>
      <w:spacing w:val="1"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067A66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067A66"/>
    <w:rPr>
      <w:rFonts w:ascii="Arial" w:hAnsi="Arial"/>
      <w:sz w:val="22"/>
      <w:szCs w:val="22"/>
      <w:lang w:val="ru-RU" w:eastAsia="ru-RU" w:bidi="ar-SA"/>
    </w:rPr>
  </w:style>
  <w:style w:type="paragraph" w:customStyle="1" w:styleId="ConsPlusNonformat">
    <w:name w:val="ConsPlusNonformat"/>
    <w:uiPriority w:val="99"/>
    <w:rsid w:val="00067A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67A66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4">
    <w:name w:val="Знак"/>
    <w:basedOn w:val="a"/>
    <w:uiPriority w:val="99"/>
    <w:rsid w:val="00067A66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5">
    <w:name w:val="header"/>
    <w:basedOn w:val="a"/>
    <w:link w:val="a6"/>
    <w:uiPriority w:val="99"/>
    <w:rsid w:val="00067A66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067A66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067A66"/>
    <w:rPr>
      <w:rFonts w:cs="Times New Roman"/>
    </w:rPr>
  </w:style>
  <w:style w:type="paragraph" w:styleId="a8">
    <w:name w:val="Balloon Text"/>
    <w:basedOn w:val="a"/>
    <w:link w:val="a9"/>
    <w:uiPriority w:val="99"/>
    <w:rsid w:val="00067A66"/>
    <w:pPr>
      <w:widowControl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8"/>
    <w:uiPriority w:val="99"/>
    <w:locked/>
    <w:rsid w:val="00067A66"/>
    <w:rPr>
      <w:rFonts w:ascii="Times New Roman" w:hAnsi="Times New Roman" w:cs="Times New Roman"/>
      <w:color w:val="00000A"/>
      <w:sz w:val="2"/>
    </w:rPr>
  </w:style>
  <w:style w:type="character" w:customStyle="1" w:styleId="a9">
    <w:name w:val="Текст выноски Знак"/>
    <w:basedOn w:val="a0"/>
    <w:link w:val="a8"/>
    <w:uiPriority w:val="99"/>
    <w:locked/>
    <w:rsid w:val="00067A66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rsid w:val="00067A66"/>
    <w:pPr>
      <w:widowControl/>
    </w:pPr>
  </w:style>
  <w:style w:type="character" w:customStyle="1" w:styleId="ab">
    <w:name w:val="Текст сноски Знак"/>
    <w:basedOn w:val="a0"/>
    <w:link w:val="aa"/>
    <w:uiPriority w:val="99"/>
    <w:locked/>
    <w:rsid w:val="00067A66"/>
    <w:rPr>
      <w:rFonts w:cs="Times New Roman"/>
    </w:rPr>
  </w:style>
  <w:style w:type="character" w:styleId="ac">
    <w:name w:val="footnote reference"/>
    <w:basedOn w:val="a0"/>
    <w:uiPriority w:val="99"/>
    <w:rsid w:val="00067A66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067A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d">
    <w:name w:val="footer"/>
    <w:basedOn w:val="a"/>
    <w:link w:val="ae"/>
    <w:uiPriority w:val="99"/>
    <w:rsid w:val="00067A66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067A66"/>
    <w:rPr>
      <w:rFonts w:cs="Times New Roman"/>
      <w:sz w:val="24"/>
      <w:szCs w:val="24"/>
    </w:rPr>
  </w:style>
  <w:style w:type="character" w:customStyle="1" w:styleId="af">
    <w:name w:val="Цветовое выделение"/>
    <w:uiPriority w:val="99"/>
    <w:rsid w:val="00067A66"/>
    <w:rPr>
      <w:b/>
      <w:color w:val="000080"/>
    </w:rPr>
  </w:style>
  <w:style w:type="character" w:customStyle="1" w:styleId="af0">
    <w:name w:val="Гипертекстовая ссылка"/>
    <w:basedOn w:val="af"/>
    <w:uiPriority w:val="99"/>
    <w:rsid w:val="00067A66"/>
    <w:rPr>
      <w:rFonts w:cs="Times New Roman"/>
      <w:bCs/>
      <w:color w:val="008000"/>
    </w:rPr>
  </w:style>
  <w:style w:type="paragraph" w:customStyle="1" w:styleId="af1">
    <w:name w:val="Текст (справка)"/>
    <w:basedOn w:val="a"/>
    <w:next w:val="a"/>
    <w:uiPriority w:val="99"/>
    <w:rsid w:val="00067A66"/>
    <w:pPr>
      <w:widowControl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2">
    <w:name w:val="Комментарий"/>
    <w:basedOn w:val="af1"/>
    <w:next w:val="a"/>
    <w:uiPriority w:val="99"/>
    <w:rsid w:val="00067A66"/>
    <w:pPr>
      <w:spacing w:before="75"/>
      <w:ind w:right="0"/>
      <w:jc w:val="both"/>
    </w:pPr>
    <w:rPr>
      <w:i/>
      <w:iCs/>
      <w:color w:val="80008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067A66"/>
    <w:rPr>
      <w:shd w:val="clear" w:color="auto" w:fill="F0F0F0"/>
    </w:rPr>
  </w:style>
  <w:style w:type="paragraph" w:customStyle="1" w:styleId="af4">
    <w:name w:val="Нормальный (таблица)"/>
    <w:basedOn w:val="a"/>
    <w:next w:val="a"/>
    <w:uiPriority w:val="99"/>
    <w:rsid w:val="00067A66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67A66"/>
    <w:pPr>
      <w:widowControl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6">
    <w:name w:val="Продолжение ссылки"/>
    <w:basedOn w:val="af0"/>
    <w:uiPriority w:val="99"/>
    <w:rsid w:val="00067A66"/>
  </w:style>
  <w:style w:type="character" w:customStyle="1" w:styleId="af7">
    <w:name w:val="Цветовое выделение для Текст"/>
    <w:uiPriority w:val="99"/>
    <w:rsid w:val="00067A66"/>
  </w:style>
  <w:style w:type="character" w:customStyle="1" w:styleId="41">
    <w:name w:val="Знак Знак4"/>
    <w:basedOn w:val="a0"/>
    <w:uiPriority w:val="99"/>
    <w:rsid w:val="00067A66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Основной шрифт абзаца1"/>
    <w:uiPriority w:val="99"/>
    <w:rsid w:val="00067A66"/>
  </w:style>
  <w:style w:type="character" w:styleId="af8">
    <w:name w:val="Hyperlink"/>
    <w:basedOn w:val="a0"/>
    <w:uiPriority w:val="99"/>
    <w:rsid w:val="00067A66"/>
    <w:rPr>
      <w:rFonts w:cs="Times New Roman"/>
      <w:color w:val="0000FF"/>
      <w:u w:val="single"/>
    </w:rPr>
  </w:style>
  <w:style w:type="character" w:customStyle="1" w:styleId="ListLabel1">
    <w:name w:val="ListLabel 1"/>
    <w:uiPriority w:val="99"/>
    <w:rsid w:val="00067A66"/>
  </w:style>
  <w:style w:type="character" w:customStyle="1" w:styleId="BodyTextChar">
    <w:name w:val="Body Text Char"/>
    <w:uiPriority w:val="99"/>
    <w:rsid w:val="00067A66"/>
    <w:rPr>
      <w:color w:val="00000A"/>
    </w:rPr>
  </w:style>
  <w:style w:type="character" w:customStyle="1" w:styleId="TitleChar">
    <w:name w:val="Title Char"/>
    <w:uiPriority w:val="99"/>
    <w:rsid w:val="00067A66"/>
    <w:rPr>
      <w:rFonts w:ascii="Cambria" w:hAnsi="Cambria"/>
      <w:b/>
      <w:color w:val="00000A"/>
      <w:kern w:val="1"/>
      <w:sz w:val="32"/>
    </w:rPr>
  </w:style>
  <w:style w:type="character" w:customStyle="1" w:styleId="apple-converted-space">
    <w:name w:val="apple-converted-space"/>
    <w:uiPriority w:val="99"/>
    <w:rsid w:val="00067A66"/>
  </w:style>
  <w:style w:type="character" w:customStyle="1" w:styleId="ListLabel2">
    <w:name w:val="ListLabel 2"/>
    <w:uiPriority w:val="99"/>
    <w:rsid w:val="00067A66"/>
  </w:style>
  <w:style w:type="paragraph" w:customStyle="1" w:styleId="af9">
    <w:name w:val="Заголовок"/>
    <w:basedOn w:val="a"/>
    <w:next w:val="afa"/>
    <w:uiPriority w:val="99"/>
    <w:rsid w:val="00067A66"/>
    <w:pPr>
      <w:keepNext/>
      <w:widowControl/>
      <w:suppressAutoHyphens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fa">
    <w:name w:val="Body Text"/>
    <w:basedOn w:val="a"/>
    <w:link w:val="afb"/>
    <w:uiPriority w:val="99"/>
    <w:rsid w:val="00067A66"/>
    <w:pPr>
      <w:widowControl/>
      <w:suppressAutoHyphens/>
      <w:spacing w:after="140" w:line="288" w:lineRule="auto"/>
    </w:pPr>
    <w:rPr>
      <w:rFonts w:ascii="Calibri" w:hAnsi="Calibri"/>
      <w:color w:val="00000A"/>
      <w:lang w:eastAsia="ar-SA"/>
    </w:rPr>
  </w:style>
  <w:style w:type="character" w:customStyle="1" w:styleId="afb">
    <w:name w:val="Основной текст Знак"/>
    <w:basedOn w:val="a0"/>
    <w:link w:val="afa"/>
    <w:uiPriority w:val="99"/>
    <w:locked/>
    <w:rsid w:val="00067A66"/>
    <w:rPr>
      <w:rFonts w:ascii="Calibri" w:hAnsi="Calibri" w:cs="Times New Roman"/>
      <w:color w:val="00000A"/>
      <w:lang w:eastAsia="ar-SA" w:bidi="ar-SA"/>
    </w:rPr>
  </w:style>
  <w:style w:type="paragraph" w:styleId="afc">
    <w:name w:val="List"/>
    <w:basedOn w:val="afa"/>
    <w:uiPriority w:val="99"/>
    <w:rsid w:val="00067A66"/>
    <w:rPr>
      <w:rFonts w:cs="Mangal"/>
    </w:rPr>
  </w:style>
  <w:style w:type="paragraph" w:customStyle="1" w:styleId="13">
    <w:name w:val="Название1"/>
    <w:basedOn w:val="a"/>
    <w:uiPriority w:val="99"/>
    <w:rsid w:val="00067A66"/>
    <w:pPr>
      <w:widowControl/>
      <w:suppressLineNumbers/>
      <w:suppressAutoHyphens/>
      <w:spacing w:before="120" w:after="120" w:line="276" w:lineRule="auto"/>
    </w:pPr>
    <w:rPr>
      <w:rFonts w:ascii="Calibri" w:hAnsi="Calibri" w:cs="Mangal"/>
      <w:i/>
      <w:iCs/>
      <w:color w:val="00000A"/>
      <w:sz w:val="24"/>
      <w:szCs w:val="24"/>
      <w:lang w:eastAsia="ar-SA"/>
    </w:rPr>
  </w:style>
  <w:style w:type="paragraph" w:customStyle="1" w:styleId="14">
    <w:name w:val="Указатель1"/>
    <w:basedOn w:val="a"/>
    <w:uiPriority w:val="99"/>
    <w:rsid w:val="00067A66"/>
    <w:pPr>
      <w:widowControl/>
      <w:suppressLineNumbers/>
      <w:suppressAutoHyphens/>
      <w:spacing w:after="200" w:line="276" w:lineRule="auto"/>
    </w:pPr>
    <w:rPr>
      <w:rFonts w:ascii="Calibri" w:hAnsi="Calibri" w:cs="Mangal"/>
      <w:color w:val="00000A"/>
      <w:sz w:val="22"/>
      <w:szCs w:val="22"/>
      <w:lang w:eastAsia="ar-SA"/>
    </w:rPr>
  </w:style>
  <w:style w:type="paragraph" w:styleId="afd">
    <w:name w:val="Title"/>
    <w:basedOn w:val="a"/>
    <w:next w:val="afe"/>
    <w:link w:val="aff"/>
    <w:uiPriority w:val="99"/>
    <w:qFormat/>
    <w:rsid w:val="00067A66"/>
    <w:pPr>
      <w:widowControl/>
      <w:suppressLineNumbers/>
      <w:suppressAutoHyphens/>
      <w:spacing w:before="120" w:after="120" w:line="276" w:lineRule="auto"/>
    </w:pPr>
    <w:rPr>
      <w:rFonts w:ascii="Cambria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ff">
    <w:name w:val="Название Знак"/>
    <w:basedOn w:val="a0"/>
    <w:link w:val="afd"/>
    <w:uiPriority w:val="99"/>
    <w:locked/>
    <w:rsid w:val="00067A66"/>
    <w:rPr>
      <w:rFonts w:ascii="Cambria" w:hAnsi="Cambria" w:cs="Mangal"/>
      <w:b/>
      <w:bCs/>
      <w:i/>
      <w:iCs/>
      <w:color w:val="00000A"/>
      <w:kern w:val="1"/>
      <w:sz w:val="24"/>
      <w:szCs w:val="24"/>
      <w:lang w:eastAsia="ar-SA" w:bidi="ar-SA"/>
    </w:rPr>
  </w:style>
  <w:style w:type="paragraph" w:styleId="afe">
    <w:name w:val="Subtitle"/>
    <w:basedOn w:val="af9"/>
    <w:next w:val="afa"/>
    <w:link w:val="aff0"/>
    <w:uiPriority w:val="99"/>
    <w:qFormat/>
    <w:rsid w:val="00067A66"/>
    <w:pPr>
      <w:jc w:val="center"/>
    </w:pPr>
    <w:rPr>
      <w:i/>
      <w:iCs/>
    </w:rPr>
  </w:style>
  <w:style w:type="character" w:customStyle="1" w:styleId="aff0">
    <w:name w:val="Подзаголовок Знак"/>
    <w:basedOn w:val="a0"/>
    <w:link w:val="afe"/>
    <w:uiPriority w:val="99"/>
    <w:locked/>
    <w:rsid w:val="00067A66"/>
    <w:rPr>
      <w:rFonts w:ascii="Liberation Sans" w:eastAsia="Microsoft YaHei" w:hAnsi="Liberation Sans" w:cs="Mangal"/>
      <w:i/>
      <w:iCs/>
      <w:color w:val="00000A"/>
      <w:sz w:val="28"/>
      <w:szCs w:val="28"/>
      <w:lang w:eastAsia="ar-SA" w:bidi="ar-SA"/>
    </w:rPr>
  </w:style>
  <w:style w:type="paragraph" w:customStyle="1" w:styleId="110">
    <w:name w:val="Указатель 11"/>
    <w:basedOn w:val="a"/>
    <w:uiPriority w:val="99"/>
    <w:rsid w:val="00067A66"/>
    <w:pPr>
      <w:widowControl/>
      <w:suppressAutoHyphens/>
      <w:spacing w:after="200" w:line="276" w:lineRule="auto"/>
      <w:ind w:left="220" w:hanging="220"/>
    </w:pPr>
    <w:rPr>
      <w:rFonts w:ascii="Calibri" w:hAnsi="Calibri" w:cs="Calibri"/>
      <w:color w:val="00000A"/>
      <w:sz w:val="22"/>
      <w:szCs w:val="22"/>
      <w:lang w:eastAsia="ar-SA"/>
    </w:rPr>
  </w:style>
  <w:style w:type="paragraph" w:customStyle="1" w:styleId="2">
    <w:name w:val="Указатель2"/>
    <w:basedOn w:val="a"/>
    <w:uiPriority w:val="99"/>
    <w:rsid w:val="00067A66"/>
    <w:pPr>
      <w:widowControl/>
      <w:suppressLineNumbers/>
      <w:suppressAutoHyphens/>
      <w:spacing w:after="200" w:line="276" w:lineRule="auto"/>
    </w:pPr>
    <w:rPr>
      <w:rFonts w:ascii="Calibri" w:hAnsi="Calibri" w:cs="Mangal"/>
      <w:color w:val="00000A"/>
      <w:sz w:val="22"/>
      <w:szCs w:val="22"/>
      <w:lang w:eastAsia="ar-SA"/>
    </w:rPr>
  </w:style>
  <w:style w:type="paragraph" w:customStyle="1" w:styleId="ConsPlusCell">
    <w:name w:val="ConsPlusCell"/>
    <w:uiPriority w:val="99"/>
    <w:rsid w:val="00067A66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uiPriority w:val="99"/>
    <w:rsid w:val="00067A66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uiPriority w:val="99"/>
    <w:rsid w:val="00067A66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uiPriority w:val="99"/>
    <w:rsid w:val="00067A66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uiPriority w:val="99"/>
    <w:rsid w:val="00067A66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1">
    <w:name w:val="Содержимое врезки"/>
    <w:basedOn w:val="a"/>
    <w:uiPriority w:val="99"/>
    <w:rsid w:val="00067A66"/>
    <w:pPr>
      <w:widowControl/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ar-SA"/>
    </w:rPr>
  </w:style>
  <w:style w:type="paragraph" w:customStyle="1" w:styleId="15">
    <w:name w:val="Текст выноски1"/>
    <w:basedOn w:val="a"/>
    <w:uiPriority w:val="99"/>
    <w:rsid w:val="00067A66"/>
    <w:pPr>
      <w:widowControl/>
      <w:suppressAutoHyphens/>
      <w:spacing w:line="100" w:lineRule="atLeast"/>
    </w:pPr>
    <w:rPr>
      <w:color w:val="00000A"/>
      <w:sz w:val="2"/>
      <w:lang w:eastAsia="ar-SA"/>
    </w:rPr>
  </w:style>
  <w:style w:type="paragraph" w:customStyle="1" w:styleId="formattext">
    <w:name w:val="formattext"/>
    <w:basedOn w:val="a"/>
    <w:uiPriority w:val="99"/>
    <w:rsid w:val="00067A66"/>
    <w:pPr>
      <w:widowControl/>
      <w:spacing w:before="100" w:after="100" w:line="100" w:lineRule="atLeast"/>
    </w:pPr>
    <w:rPr>
      <w:color w:val="00000A"/>
      <w:sz w:val="24"/>
      <w:szCs w:val="24"/>
      <w:lang w:eastAsia="ar-SA"/>
    </w:rPr>
  </w:style>
  <w:style w:type="paragraph" w:customStyle="1" w:styleId="16">
    <w:name w:val="нум список 1"/>
    <w:uiPriority w:val="99"/>
    <w:rsid w:val="00067A66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ff2">
    <w:name w:val="Содержимое таблицы"/>
    <w:basedOn w:val="a"/>
    <w:uiPriority w:val="99"/>
    <w:rsid w:val="00067A66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3">
    <w:name w:val="Заголовок таблицы"/>
    <w:basedOn w:val="aff2"/>
    <w:uiPriority w:val="99"/>
    <w:rsid w:val="00067A66"/>
    <w:pPr>
      <w:jc w:val="center"/>
    </w:pPr>
    <w:rPr>
      <w:b/>
    </w:rPr>
  </w:style>
  <w:style w:type="table" w:styleId="aff4">
    <w:name w:val="Table Grid"/>
    <w:basedOn w:val="a1"/>
    <w:uiPriority w:val="99"/>
    <w:rsid w:val="00067A66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uiPriority w:val="99"/>
    <w:rsid w:val="00067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5;&#1086;&#1089;&#1090;&#1072;&#1085;&#1086;&#1074;&#1083;&#1077;&#1085;&#1080;&#1077;%20&#1072;&#1076;&#1084;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адм.</Template>
  <TotalTime>62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User</cp:lastModifiedBy>
  <cp:revision>13</cp:revision>
  <dcterms:created xsi:type="dcterms:W3CDTF">2019-03-25T08:06:00Z</dcterms:created>
  <dcterms:modified xsi:type="dcterms:W3CDTF">2021-09-01T07:48:00Z</dcterms:modified>
</cp:coreProperties>
</file>